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152D" w14:textId="77777777" w:rsidR="00023FBE" w:rsidRDefault="003D797A">
      <w:pPr>
        <w:pStyle w:val="a3"/>
        <w:spacing w:before="5"/>
        <w:rPr>
          <w:sz w:val="2"/>
        </w:rPr>
      </w:pPr>
      <w:r>
        <w:rPr>
          <w:noProof/>
        </w:rPr>
        <w:drawing>
          <wp:anchor distT="0" distB="0" distL="0" distR="0" simplePos="0" relativeHeight="487217152" behindDoc="1" locked="0" layoutInCell="1" allowOverlap="1" wp14:anchorId="073E3AD9" wp14:editId="796455EB">
            <wp:simplePos x="0" y="0"/>
            <wp:positionH relativeFrom="page">
              <wp:posOffset>1159763</wp:posOffset>
            </wp:positionH>
            <wp:positionV relativeFrom="page">
              <wp:posOffset>6879335</wp:posOffset>
            </wp:positionV>
            <wp:extent cx="489378" cy="536448"/>
            <wp:effectExtent l="0" t="0" r="0" b="0"/>
            <wp:wrapNone/>
            <wp:docPr id="1" name="image1.jpeg" descr="C:\Users\bychkovva.GMC\Desktop\1_Рабочий материал\Изображения\Следы животных\Кун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378" cy="536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7664" behindDoc="1" locked="0" layoutInCell="1" allowOverlap="1" wp14:anchorId="19411654" wp14:editId="71025507">
            <wp:simplePos x="0" y="0"/>
            <wp:positionH relativeFrom="page">
              <wp:posOffset>2742032</wp:posOffset>
            </wp:positionH>
            <wp:positionV relativeFrom="page">
              <wp:posOffset>6874230</wp:posOffset>
            </wp:positionV>
            <wp:extent cx="318976" cy="524256"/>
            <wp:effectExtent l="0" t="0" r="0" b="0"/>
            <wp:wrapNone/>
            <wp:docPr id="3" name="image2.jpeg" descr="C:\Users\bychkovva.GMC\Desktop\1_Рабочий материал\Изображения\Следы животных\Медве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976" cy="524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DB6459" w14:textId="77777777" w:rsidR="00FD0EA8" w:rsidRDefault="00FD0EA8" w:rsidP="00FD0EA8">
      <w:pPr>
        <w:pStyle w:val="TableParagraph"/>
        <w:spacing w:line="322" w:lineRule="exact"/>
        <w:ind w:left="452" w:right="47"/>
        <w:jc w:val="center"/>
        <w:rPr>
          <w:sz w:val="28"/>
        </w:rPr>
      </w:pPr>
      <w:r>
        <w:rPr>
          <w:sz w:val="28"/>
        </w:rPr>
        <w:t xml:space="preserve">ВСЕРОССИЙСКАЯ ОЛИМПИАДА </w:t>
      </w:r>
    </w:p>
    <w:p w14:paraId="051D5946" w14:textId="549D4135" w:rsidR="00FD0EA8" w:rsidRDefault="00FD0EA8" w:rsidP="00FD0EA8">
      <w:pPr>
        <w:pStyle w:val="TableParagraph"/>
        <w:spacing w:line="322" w:lineRule="exact"/>
        <w:ind w:left="452" w:right="47"/>
        <w:jc w:val="center"/>
        <w:rPr>
          <w:sz w:val="28"/>
        </w:rPr>
      </w:pPr>
      <w:r>
        <w:rPr>
          <w:sz w:val="28"/>
        </w:rPr>
        <w:t>ШКОЛЬНИКОВ ПО ОБЖ 2023–2024 учебный год</w:t>
      </w:r>
    </w:p>
    <w:p w14:paraId="51F679EB" w14:textId="77777777" w:rsidR="00FD0EA8" w:rsidRDefault="00FD0EA8" w:rsidP="00FD0EA8">
      <w:pPr>
        <w:pStyle w:val="TableParagraph"/>
        <w:spacing w:line="322" w:lineRule="exact"/>
        <w:ind w:left="452" w:right="47"/>
        <w:jc w:val="center"/>
        <w:rPr>
          <w:sz w:val="28"/>
        </w:rPr>
      </w:pPr>
    </w:p>
    <w:p w14:paraId="3B656BE1" w14:textId="77AFFBA4" w:rsidR="00FD0EA8" w:rsidRDefault="00FD0EA8" w:rsidP="00FD0EA8">
      <w:pPr>
        <w:pStyle w:val="a3"/>
        <w:spacing w:before="152"/>
        <w:ind w:left="1926" w:right="1988"/>
        <w:jc w:val="center"/>
      </w:pPr>
      <w:r>
        <w:t>ШКОЛЬНЫЙ ЭТАП 9 КЛАСС</w:t>
      </w:r>
    </w:p>
    <w:p w14:paraId="556133A1" w14:textId="3CE85F7F" w:rsidR="00023FBE" w:rsidRDefault="003D797A">
      <w:pPr>
        <w:pStyle w:val="a3"/>
        <w:spacing w:before="152"/>
        <w:ind w:left="1926" w:right="1988"/>
        <w:jc w:val="center"/>
      </w:pPr>
      <w:r>
        <w:t>ОТВЕТЫ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14:paraId="0D0687ED" w14:textId="77777777" w:rsidR="00023FBE" w:rsidRDefault="003D797A">
      <w:pPr>
        <w:spacing w:before="166"/>
        <w:ind w:left="1926" w:right="1981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150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4E9939CE" w14:textId="77777777" w:rsidR="00023FBE" w:rsidRDefault="003D797A">
      <w:pPr>
        <w:spacing w:before="160"/>
        <w:ind w:left="1926" w:right="1981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14:paraId="674B8234" w14:textId="77777777" w:rsidR="00023FBE" w:rsidRDefault="003D797A">
      <w:pPr>
        <w:spacing w:before="120"/>
        <w:ind w:left="1926" w:right="1986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14:paraId="56CEF415" w14:textId="77777777" w:rsidR="00023FBE" w:rsidRDefault="003D797A">
      <w:pPr>
        <w:pStyle w:val="a3"/>
        <w:spacing w:before="158"/>
        <w:ind w:left="1926" w:right="1986"/>
        <w:jc w:val="center"/>
      </w:pPr>
      <w:r>
        <w:t>За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балла.</w:t>
      </w:r>
    </w:p>
    <w:p w14:paraId="5C76B8BF" w14:textId="77777777" w:rsidR="00023FBE" w:rsidRDefault="00023FBE">
      <w:pPr>
        <w:pStyle w:val="a3"/>
        <w:rPr>
          <w:sz w:val="20"/>
        </w:rPr>
      </w:pPr>
    </w:p>
    <w:p w14:paraId="519A5F89" w14:textId="77777777" w:rsidR="00023FBE" w:rsidRDefault="00023FBE">
      <w:pPr>
        <w:pStyle w:val="a3"/>
        <w:spacing w:before="5" w:after="1"/>
        <w:rPr>
          <w:sz w:val="23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70"/>
        <w:gridCol w:w="9349"/>
      </w:tblGrid>
      <w:tr w:rsidR="00023FBE" w14:paraId="125EA15A" w14:textId="77777777">
        <w:trPr>
          <w:trHeight w:val="3019"/>
        </w:trPr>
        <w:tc>
          <w:tcPr>
            <w:tcW w:w="370" w:type="dxa"/>
          </w:tcPr>
          <w:p w14:paraId="2A4FF70B" w14:textId="77777777" w:rsidR="00023FBE" w:rsidRDefault="003D797A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349" w:type="dxa"/>
          </w:tcPr>
          <w:p w14:paraId="58C52687" w14:textId="77777777" w:rsidR="00023FBE" w:rsidRDefault="003D797A">
            <w:pPr>
              <w:pStyle w:val="TableParagraph"/>
              <w:ind w:left="107" w:right="5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На территории Москвы запускать неуправляемые изделия из горючих материалов, принцип подъёма которых на высоту основан на нагревании воздуха внутри конструкции с помощью открытого огня, например, «китайские фонарики»,</w:t>
            </w:r>
          </w:p>
          <w:p w14:paraId="1E63F877" w14:textId="77777777" w:rsidR="00023FBE" w:rsidRDefault="003D797A">
            <w:pPr>
              <w:pStyle w:val="TableParagraph"/>
              <w:spacing w:line="331" w:lineRule="exact"/>
              <w:ind w:left="10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запрещается</w:t>
            </w:r>
          </w:p>
          <w:p w14:paraId="7C3FA486" w14:textId="77777777" w:rsidR="00023FBE" w:rsidRDefault="003D797A">
            <w:pPr>
              <w:pStyle w:val="TableParagraph"/>
              <w:spacing w:line="223" w:lineRule="auto"/>
              <w:ind w:left="465" w:hanging="358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разрешается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специальных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открытых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площадках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сторонами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менее 300 м</w:t>
            </w:r>
          </w:p>
          <w:p w14:paraId="3097AAD5" w14:textId="77777777" w:rsidR="00023FBE" w:rsidRDefault="003D797A">
            <w:pPr>
              <w:pStyle w:val="TableParagraph"/>
              <w:spacing w:before="1" w:line="335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запрещается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скорости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ветра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более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м/с</w:t>
            </w:r>
          </w:p>
          <w:p w14:paraId="4581747C" w14:textId="77777777" w:rsidR="00023FBE" w:rsidRDefault="003D797A">
            <w:pPr>
              <w:pStyle w:val="TableParagraph"/>
              <w:spacing w:line="335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разрешается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только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относительной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влажности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менее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%</w:t>
            </w:r>
          </w:p>
        </w:tc>
      </w:tr>
      <w:tr w:rsidR="00023FBE" w14:paraId="612B1619" w14:textId="77777777">
        <w:trPr>
          <w:trHeight w:val="2479"/>
        </w:trPr>
        <w:tc>
          <w:tcPr>
            <w:tcW w:w="370" w:type="dxa"/>
          </w:tcPr>
          <w:p w14:paraId="5360A72D" w14:textId="77777777" w:rsidR="00023FBE" w:rsidRDefault="003D797A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349" w:type="dxa"/>
          </w:tcPr>
          <w:p w14:paraId="3DFA4D01" w14:textId="77777777" w:rsidR="00023FBE" w:rsidRDefault="003D797A">
            <w:pPr>
              <w:pStyle w:val="TableParagraph"/>
              <w:spacing w:before="100"/>
              <w:ind w:left="107" w:right="51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Флаг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какого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цвета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пляжах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РФ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информирует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опасности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нахождения </w:t>
            </w:r>
            <w:r>
              <w:rPr>
                <w:b/>
                <w:spacing w:val="-4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воде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лиц,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имеющих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навыков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плавания,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людей,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имеющих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 xml:space="preserve">хронические </w:t>
            </w:r>
            <w:r>
              <w:rPr>
                <w:b/>
                <w:sz w:val="28"/>
              </w:rPr>
              <w:t>заболевания, и детей?</w:t>
            </w:r>
          </w:p>
          <w:p w14:paraId="4668E92B" w14:textId="77777777" w:rsidR="00023FBE" w:rsidRDefault="003D797A">
            <w:pPr>
              <w:pStyle w:val="TableParagraph"/>
              <w:spacing w:before="16" w:line="223" w:lineRule="auto"/>
              <w:ind w:left="107" w:right="7811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жёлтого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чёрного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красного</w:t>
            </w:r>
          </w:p>
          <w:p w14:paraId="41C5ED3D" w14:textId="77777777" w:rsidR="00023FBE" w:rsidRDefault="003D797A">
            <w:pPr>
              <w:pStyle w:val="TableParagraph"/>
              <w:spacing w:line="322" w:lineRule="exact"/>
              <w:ind w:left="107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коричневого</w:t>
            </w:r>
          </w:p>
        </w:tc>
      </w:tr>
      <w:tr w:rsidR="00023FBE" w14:paraId="5B38FD45" w14:textId="77777777">
        <w:trPr>
          <w:trHeight w:val="1552"/>
        </w:trPr>
        <w:tc>
          <w:tcPr>
            <w:tcW w:w="370" w:type="dxa"/>
          </w:tcPr>
          <w:p w14:paraId="4CFBAE39" w14:textId="77777777" w:rsidR="00023FBE" w:rsidRDefault="003D797A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9349" w:type="dxa"/>
          </w:tcPr>
          <w:p w14:paraId="6E57A52F" w14:textId="77777777" w:rsidR="00023FBE" w:rsidRDefault="003D797A">
            <w:pPr>
              <w:pStyle w:val="TableParagraph"/>
              <w:spacing w:before="10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след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медведя.</w:t>
            </w:r>
          </w:p>
          <w:p w14:paraId="3368EC2B" w14:textId="77777777" w:rsidR="00023FBE" w:rsidRDefault="003D797A">
            <w:pPr>
              <w:pStyle w:val="TableParagraph"/>
              <w:tabs>
                <w:tab w:val="left" w:pos="1362"/>
                <w:tab w:val="left" w:pos="3631"/>
              </w:tabs>
              <w:spacing w:before="82"/>
              <w:ind w:left="107"/>
              <w:rPr>
                <w:rFonts w:ascii="Courier New" w:eastAsia="Courier New" w:hAnsi="Courier New" w:cs="Courier New"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47"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</w:rPr>
              <w:drawing>
                <wp:inline distT="0" distB="0" distL="0" distR="0" wp14:anchorId="4FAF96D8" wp14:editId="1E3AB4BD">
                  <wp:extent cx="323457" cy="532257"/>
                  <wp:effectExtent l="0" t="0" r="0" b="0"/>
                  <wp:docPr id="7" name="image4.jpeg" descr="C:\Users\bychkovva.GMC\Desktop\1_Рабочий материал\Изображения\Следы животных\Вол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57" cy="532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7"/>
                <w:sz w:val="28"/>
                <w:szCs w:val="28"/>
              </w:rPr>
              <w:t xml:space="preserve">   </w:t>
            </w:r>
            <w:r>
              <w:rPr>
                <w:rFonts w:ascii="Courier New" w:eastAsia="Courier New" w:hAnsi="Courier New" w:cs="Courier New"/>
                <w:b/>
                <w:bCs/>
                <w:spacing w:val="-10"/>
                <w:sz w:val="28"/>
                <w:szCs w:val="28"/>
                <w:u w:val="single"/>
              </w:rPr>
              <w:t>ᴑ</w:t>
            </w: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</w:rPr>
              <w:tab/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73"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noProof/>
                <w:sz w:val="28"/>
                <w:szCs w:val="28"/>
              </w:rPr>
              <w:drawing>
                <wp:inline distT="0" distB="0" distL="0" distR="0" wp14:anchorId="4D346916" wp14:editId="6EB05432">
                  <wp:extent cx="365760" cy="498348"/>
                  <wp:effectExtent l="0" t="0" r="0" b="0"/>
                  <wp:docPr id="9" name="image5.jpeg" descr="C:\Users\bychkovva.GMC\Desktop\1_Рабочий материал\Изображения\Следы животных\Лис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498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3FBE" w14:paraId="2F97568B" w14:textId="77777777">
        <w:trPr>
          <w:trHeight w:val="3026"/>
        </w:trPr>
        <w:tc>
          <w:tcPr>
            <w:tcW w:w="370" w:type="dxa"/>
          </w:tcPr>
          <w:p w14:paraId="34591D21" w14:textId="77777777" w:rsidR="00023FBE" w:rsidRDefault="003D797A">
            <w:pPr>
              <w:pStyle w:val="TableParagraph"/>
              <w:spacing w:before="104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349" w:type="dxa"/>
          </w:tcPr>
          <w:p w14:paraId="59BF4564" w14:textId="77777777" w:rsidR="00023FBE" w:rsidRDefault="003D797A">
            <w:pPr>
              <w:pStyle w:val="TableParagraph"/>
              <w:spacing w:before="109"/>
              <w:ind w:left="107" w:right="47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Опасное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техногенное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происшествие,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создающее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объекте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определённой территории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или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акватории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угрозу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жизни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здоровью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людей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приводящее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разрушению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повреждению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зданий,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сооружений,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оборудования</w:t>
            </w:r>
            <w:r>
              <w:rPr>
                <w:b/>
                <w:spacing w:val="8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транспортных средств, нарушению производственного или транспортного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процесса,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нанесению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ущерба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среде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это</w:t>
            </w:r>
          </w:p>
          <w:p w14:paraId="19D5F555" w14:textId="77777777" w:rsidR="00023FBE" w:rsidRDefault="003D797A">
            <w:pPr>
              <w:pStyle w:val="TableParagraph"/>
              <w:spacing w:before="1" w:line="331" w:lineRule="exact"/>
              <w:ind w:left="10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авария</w:t>
            </w:r>
          </w:p>
          <w:p w14:paraId="403175DA" w14:textId="77777777" w:rsidR="00023FBE" w:rsidRDefault="003D797A">
            <w:pPr>
              <w:pStyle w:val="TableParagraph"/>
              <w:spacing w:line="319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катастрофа</w:t>
            </w:r>
          </w:p>
          <w:p w14:paraId="4482F9F9" w14:textId="77777777" w:rsidR="00023FBE" w:rsidRDefault="003D797A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пожар</w:t>
            </w:r>
          </w:p>
          <w:p w14:paraId="6FBC8DC3" w14:textId="77777777" w:rsidR="00023FBE" w:rsidRDefault="003D797A">
            <w:pPr>
              <w:pStyle w:val="TableParagraph"/>
              <w:spacing w:line="314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взрыв</w:t>
            </w:r>
          </w:p>
        </w:tc>
      </w:tr>
    </w:tbl>
    <w:p w14:paraId="5BDFF121" w14:textId="77777777" w:rsidR="00023FBE" w:rsidRDefault="00023FBE">
      <w:pPr>
        <w:spacing w:line="314" w:lineRule="exact"/>
        <w:rPr>
          <w:sz w:val="28"/>
          <w:szCs w:val="28"/>
        </w:rPr>
        <w:sectPr w:rsidR="00023FBE">
          <w:footerReference w:type="default" r:id="rId11"/>
          <w:type w:val="continuous"/>
          <w:pgSz w:w="11910" w:h="16840"/>
          <w:pgMar w:top="520" w:right="940" w:bottom="820" w:left="1000" w:header="0" w:footer="638" w:gutter="0"/>
          <w:pgNumType w:start="1"/>
          <w:cols w:space="720"/>
        </w:sectPr>
      </w:pPr>
    </w:p>
    <w:p w14:paraId="393268A3" w14:textId="77777777" w:rsidR="00023FBE" w:rsidRDefault="003D797A">
      <w:pPr>
        <w:pStyle w:val="a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218176" behindDoc="1" locked="0" layoutInCell="1" allowOverlap="1" wp14:anchorId="7D9AEEE2" wp14:editId="3BCB4385">
            <wp:simplePos x="0" y="0"/>
            <wp:positionH relativeFrom="page">
              <wp:posOffset>2014727</wp:posOffset>
            </wp:positionH>
            <wp:positionV relativeFrom="page">
              <wp:posOffset>4283963</wp:posOffset>
            </wp:positionV>
            <wp:extent cx="586101" cy="624459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101" cy="624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18688" behindDoc="1" locked="0" layoutInCell="1" allowOverlap="1" wp14:anchorId="7FEA230C" wp14:editId="544F8C7A">
            <wp:simplePos x="0" y="0"/>
            <wp:positionH relativeFrom="page">
              <wp:posOffset>3813047</wp:posOffset>
            </wp:positionH>
            <wp:positionV relativeFrom="page">
              <wp:posOffset>4265675</wp:posOffset>
            </wp:positionV>
            <wp:extent cx="560031" cy="635508"/>
            <wp:effectExtent l="0" t="0" r="0" b="0"/>
            <wp:wrapNone/>
            <wp:docPr id="13" name="image7.png" descr="F:\3_Олимпиады и пр\1_ВсОШ_ПР-ШЭ-МЭ\1.9_ВсОШ_ШЭ_МЭ_2022-23\2_МЭ_Рабочий материал\Изображения\Роскомнадз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031" cy="635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E51366" w14:textId="77777777" w:rsidR="00023FBE" w:rsidRDefault="00023FBE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40"/>
        <w:gridCol w:w="9280"/>
      </w:tblGrid>
      <w:tr w:rsidR="00023FBE" w14:paraId="723352FB" w14:textId="77777777">
        <w:trPr>
          <w:trHeight w:val="2051"/>
        </w:trPr>
        <w:tc>
          <w:tcPr>
            <w:tcW w:w="440" w:type="dxa"/>
          </w:tcPr>
          <w:p w14:paraId="38261642" w14:textId="77777777" w:rsidR="00023FBE" w:rsidRDefault="003D797A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280" w:type="dxa"/>
          </w:tcPr>
          <w:p w14:paraId="2830B287" w14:textId="77777777" w:rsidR="00023FBE" w:rsidRDefault="003D797A">
            <w:pPr>
              <w:pStyle w:val="TableParagraph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Продолжительность</w:t>
            </w:r>
            <w:r>
              <w:rPr>
                <w:b/>
                <w:spacing w:val="24"/>
                <w:sz w:val="28"/>
              </w:rPr>
              <w:t xml:space="preserve"> </w:t>
            </w:r>
            <w:r>
              <w:rPr>
                <w:b/>
                <w:sz w:val="28"/>
              </w:rPr>
              <w:t>непрерывного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b/>
                <w:sz w:val="28"/>
              </w:rPr>
              <w:t>пребывания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  <w:r>
              <w:rPr>
                <w:b/>
                <w:spacing w:val="2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24"/>
                <w:sz w:val="28"/>
              </w:rPr>
              <w:t xml:space="preserve"> </w:t>
            </w:r>
            <w:r>
              <w:rPr>
                <w:b/>
                <w:sz w:val="28"/>
              </w:rPr>
              <w:t>укрытиях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ГО </w:t>
            </w:r>
            <w:r>
              <w:rPr>
                <w:b/>
                <w:spacing w:val="-2"/>
                <w:sz w:val="28"/>
              </w:rPr>
              <w:t>составляет</w:t>
            </w:r>
          </w:p>
          <w:p w14:paraId="6F3DA2A2" w14:textId="77777777" w:rsidR="00023FBE" w:rsidRDefault="003D797A">
            <w:pPr>
              <w:pStyle w:val="TableParagraph"/>
              <w:spacing w:line="333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2A950688" w14:textId="77777777" w:rsidR="00023FBE" w:rsidRDefault="003D797A">
            <w:pPr>
              <w:pStyle w:val="TableParagraph"/>
              <w:spacing w:line="322" w:lineRule="exact"/>
              <w:ind w:left="3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12</w:t>
            </w:r>
            <w:r>
              <w:rPr>
                <w:b/>
                <w:bCs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10"/>
                <w:sz w:val="28"/>
                <w:szCs w:val="28"/>
                <w:u w:val="single"/>
              </w:rPr>
              <w:t>ч</w:t>
            </w:r>
          </w:p>
          <w:p w14:paraId="3228559D" w14:textId="77777777" w:rsidR="00023FBE" w:rsidRDefault="003D797A">
            <w:pPr>
              <w:pStyle w:val="TableParagraph"/>
              <w:spacing w:line="319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50694971" w14:textId="77777777" w:rsidR="00023FBE" w:rsidRDefault="003D797A">
            <w:pPr>
              <w:pStyle w:val="TableParagraph"/>
              <w:spacing w:line="334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</w:tc>
      </w:tr>
      <w:tr w:rsidR="00023FBE" w14:paraId="042561B2" w14:textId="77777777">
        <w:trPr>
          <w:trHeight w:val="1836"/>
        </w:trPr>
        <w:tc>
          <w:tcPr>
            <w:tcW w:w="440" w:type="dxa"/>
          </w:tcPr>
          <w:p w14:paraId="36036CB5" w14:textId="77777777" w:rsidR="00023FBE" w:rsidRDefault="003D797A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280" w:type="dxa"/>
          </w:tcPr>
          <w:p w14:paraId="3C6E299B" w14:textId="77777777" w:rsidR="00023FBE" w:rsidRDefault="003D797A">
            <w:pPr>
              <w:pStyle w:val="TableParagraph"/>
              <w:spacing w:before="100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какому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классу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пожаров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относят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горение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пластмассы?</w:t>
            </w:r>
          </w:p>
          <w:p w14:paraId="693EEE95" w14:textId="77777777" w:rsidR="00023FBE" w:rsidRDefault="003D797A">
            <w:pPr>
              <w:pStyle w:val="TableParagraph"/>
              <w:spacing w:before="2" w:line="331" w:lineRule="exact"/>
              <w:ind w:left="3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  <w:u w:val="single"/>
              </w:rPr>
              <w:t>«А»</w:t>
            </w:r>
          </w:p>
          <w:p w14:paraId="2E53AAB6" w14:textId="77777777" w:rsidR="00023FBE" w:rsidRDefault="003D797A">
            <w:pPr>
              <w:pStyle w:val="TableParagraph"/>
              <w:spacing w:line="319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«В»</w:t>
            </w:r>
          </w:p>
          <w:p w14:paraId="5AC8E720" w14:textId="77777777" w:rsidR="00023FBE" w:rsidRDefault="003D797A">
            <w:pPr>
              <w:pStyle w:val="TableParagraph"/>
              <w:spacing w:line="32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«С»</w:t>
            </w:r>
          </w:p>
          <w:p w14:paraId="68579CC0" w14:textId="77777777" w:rsidR="00023FBE" w:rsidRDefault="003D797A">
            <w:pPr>
              <w:pStyle w:val="TableParagraph"/>
              <w:spacing w:line="334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«D»</w:t>
            </w:r>
          </w:p>
        </w:tc>
      </w:tr>
      <w:tr w:rsidR="00023FBE" w14:paraId="0DE8F3D5" w14:textId="77777777">
        <w:trPr>
          <w:trHeight w:val="2453"/>
        </w:trPr>
        <w:tc>
          <w:tcPr>
            <w:tcW w:w="440" w:type="dxa"/>
          </w:tcPr>
          <w:p w14:paraId="2921AB61" w14:textId="77777777" w:rsidR="00023FBE" w:rsidRDefault="003D797A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280" w:type="dxa"/>
          </w:tcPr>
          <w:p w14:paraId="0BB8672E" w14:textId="77777777" w:rsidR="00023FBE" w:rsidRDefault="003D797A">
            <w:pPr>
              <w:pStyle w:val="TableParagraph"/>
              <w:spacing w:before="100" w:line="242" w:lineRule="auto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Выберите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эмблему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органа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исполнительной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власти,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который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ведёт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 публикует федеральный список экстремистских материалов.</w:t>
            </w:r>
          </w:p>
          <w:p w14:paraId="3C5B195E" w14:textId="77777777" w:rsidR="00023FBE" w:rsidRDefault="003D797A">
            <w:pPr>
              <w:pStyle w:val="TableParagraph"/>
              <w:tabs>
                <w:tab w:val="left" w:pos="1453"/>
                <w:tab w:val="left" w:pos="2870"/>
              </w:tabs>
              <w:spacing w:before="116"/>
              <w:ind w:left="37"/>
              <w:rPr>
                <w:rFonts w:ascii="Courier New" w:eastAsia="Courier New" w:hAnsi="Courier New" w:cs="Courier New"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</w:r>
            <w:r>
              <w:rPr>
                <w:rFonts w:ascii="Courier New" w:eastAsia="Courier New" w:hAnsi="Courier New" w:cs="Courier New"/>
                <w:b/>
                <w:bCs/>
                <w:spacing w:val="-10"/>
                <w:sz w:val="28"/>
                <w:szCs w:val="28"/>
                <w:u w:val="single"/>
              </w:rPr>
              <w:t>ᴑ</w:t>
            </w:r>
            <w:r>
              <w:rPr>
                <w:rFonts w:ascii="Courier New" w:eastAsia="Courier New" w:hAnsi="Courier New" w:cs="Courier New"/>
                <w:b/>
                <w:bCs/>
                <w:sz w:val="28"/>
                <w:szCs w:val="28"/>
              </w:rPr>
              <w:tab/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noProof/>
                <w:sz w:val="28"/>
                <w:szCs w:val="28"/>
              </w:rPr>
              <w:drawing>
                <wp:inline distT="0" distB="0" distL="0" distR="0" wp14:anchorId="0ACD0DBF" wp14:editId="779521AA">
                  <wp:extent cx="464820" cy="880871"/>
                  <wp:effectExtent l="0" t="0" r="0" b="0"/>
                  <wp:docPr id="15" name="image8.jpeg" descr="F:\3_Олимпиады и пр\1_ВсОШ_ПР-ШЭ-МЭ\1.9_ВсОШ_ШЭ_МЭ_2022-23\2_МЭ_Рабочий материал\Изображения\ФС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820" cy="880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6"/>
                <w:w w:val="150"/>
                <w:sz w:val="28"/>
                <w:szCs w:val="28"/>
              </w:rPr>
              <w:t xml:space="preserve">   </w:t>
            </w: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</w:p>
        </w:tc>
      </w:tr>
      <w:tr w:rsidR="00023FBE" w14:paraId="4511F9C5" w14:textId="77777777">
        <w:trPr>
          <w:trHeight w:val="2170"/>
        </w:trPr>
        <w:tc>
          <w:tcPr>
            <w:tcW w:w="440" w:type="dxa"/>
          </w:tcPr>
          <w:p w14:paraId="3CDEED33" w14:textId="77777777" w:rsidR="00023FBE" w:rsidRDefault="003D797A">
            <w:pPr>
              <w:pStyle w:val="TableParagraph"/>
              <w:spacing w:before="104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280" w:type="dxa"/>
          </w:tcPr>
          <w:p w14:paraId="4F3E878E" w14:textId="77777777" w:rsidR="00023FBE" w:rsidRDefault="003D797A">
            <w:pPr>
              <w:pStyle w:val="TableParagraph"/>
              <w:tabs>
                <w:tab w:val="left" w:pos="1508"/>
                <w:tab w:val="left" w:pos="3493"/>
                <w:tab w:val="left" w:pos="4773"/>
                <w:tab w:val="left" w:pos="5990"/>
                <w:tab w:val="left" w:pos="7668"/>
              </w:tabs>
              <w:spacing w:before="109"/>
              <w:ind w:left="37" w:right="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Укажите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соотношение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белков,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жиров,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углеводов,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отвечающее </w:t>
            </w:r>
            <w:r>
              <w:rPr>
                <w:b/>
                <w:sz w:val="28"/>
              </w:rPr>
              <w:t>требованиям здорового питания.</w:t>
            </w:r>
          </w:p>
          <w:p w14:paraId="2CE33E1C" w14:textId="77777777" w:rsidR="00023FBE" w:rsidRDefault="003D797A">
            <w:pPr>
              <w:pStyle w:val="TableParagraph"/>
              <w:spacing w:line="328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2:3:4</w:t>
            </w:r>
          </w:p>
          <w:p w14:paraId="24D284C0" w14:textId="77777777" w:rsidR="00023FBE" w:rsidRDefault="003D797A">
            <w:pPr>
              <w:pStyle w:val="TableParagraph"/>
              <w:spacing w:line="32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1:2:4</w:t>
            </w:r>
          </w:p>
          <w:p w14:paraId="3B3B85A7" w14:textId="77777777" w:rsidR="00023FBE" w:rsidRDefault="003D797A">
            <w:pPr>
              <w:pStyle w:val="TableParagraph"/>
              <w:spacing w:line="325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1:4:1</w:t>
            </w:r>
          </w:p>
          <w:p w14:paraId="75833194" w14:textId="77777777" w:rsidR="00023FBE" w:rsidRDefault="003D797A">
            <w:pPr>
              <w:pStyle w:val="TableParagraph"/>
              <w:spacing w:line="337" w:lineRule="exact"/>
              <w:ind w:left="3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1:1:4</w:t>
            </w:r>
          </w:p>
        </w:tc>
      </w:tr>
      <w:tr w:rsidR="00023FBE" w14:paraId="0EF91D02" w14:textId="77777777">
        <w:trPr>
          <w:trHeight w:val="2799"/>
        </w:trPr>
        <w:tc>
          <w:tcPr>
            <w:tcW w:w="440" w:type="dxa"/>
          </w:tcPr>
          <w:p w14:paraId="5DA7CFE9" w14:textId="77777777" w:rsidR="00023FBE" w:rsidRDefault="003D797A">
            <w:pPr>
              <w:pStyle w:val="TableParagraph"/>
              <w:spacing w:before="92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280" w:type="dxa"/>
          </w:tcPr>
          <w:p w14:paraId="09DFF337" w14:textId="77777777" w:rsidR="00023FBE" w:rsidRDefault="003D797A">
            <w:pPr>
              <w:pStyle w:val="TableParagraph"/>
              <w:spacing w:before="97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Для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обстановки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оказания первой помощи в первую очередь рекомендуется</w:t>
            </w:r>
          </w:p>
          <w:p w14:paraId="6F824916" w14:textId="77777777" w:rsidR="00023FBE" w:rsidRDefault="003D797A">
            <w:pPr>
              <w:pStyle w:val="TableParagraph"/>
              <w:tabs>
                <w:tab w:val="left" w:pos="1959"/>
                <w:tab w:val="left" w:pos="3141"/>
                <w:tab w:val="left" w:pos="4911"/>
                <w:tab w:val="left" w:pos="6230"/>
                <w:tab w:val="left" w:pos="6847"/>
                <w:tab w:val="left" w:pos="7801"/>
                <w:tab w:val="left" w:pos="8155"/>
              </w:tabs>
              <w:spacing w:before="11" w:line="223" w:lineRule="auto"/>
              <w:ind w:left="395" w:right="60" w:hanging="358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определить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наличие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угрожающих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факторов</w:t>
            </w:r>
            <w:r>
              <w:rPr>
                <w:sz w:val="28"/>
                <w:szCs w:val="28"/>
              </w:rPr>
              <w:tab/>
            </w:r>
            <w:r>
              <w:rPr>
                <w:spacing w:val="-4"/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ab/>
            </w:r>
            <w:r>
              <w:rPr>
                <w:spacing w:val="-10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здоровья пострадавшего</w:t>
            </w:r>
          </w:p>
          <w:p w14:paraId="743AD576" w14:textId="77777777" w:rsidR="00023FBE" w:rsidRDefault="003D797A">
            <w:pPr>
              <w:pStyle w:val="TableParagraph"/>
              <w:spacing w:before="5" w:line="337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определить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количество</w:t>
            </w:r>
            <w:r>
              <w:rPr>
                <w:spacing w:val="-2"/>
                <w:sz w:val="28"/>
                <w:szCs w:val="28"/>
              </w:rPr>
              <w:t xml:space="preserve"> пострадавших</w:t>
            </w:r>
          </w:p>
          <w:p w14:paraId="101C1578" w14:textId="77777777" w:rsidR="00023FBE" w:rsidRDefault="003D797A">
            <w:pPr>
              <w:pStyle w:val="TableParagraph"/>
              <w:spacing w:before="8" w:line="223" w:lineRule="auto"/>
              <w:ind w:left="395" w:right="118" w:hanging="358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определить наличие угрожающих факторов для собственной жизни</w:t>
            </w:r>
            <w:r>
              <w:rPr>
                <w:b/>
                <w:bCs/>
                <w:spacing w:val="4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и здоровья</w:t>
            </w:r>
          </w:p>
          <w:p w14:paraId="20704AFA" w14:textId="77777777" w:rsidR="00023FBE" w:rsidRDefault="003D797A">
            <w:pPr>
              <w:pStyle w:val="TableParagraph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прекратить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воздействие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повреждающих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факторов</w:t>
            </w:r>
          </w:p>
        </w:tc>
      </w:tr>
      <w:tr w:rsidR="00023FBE" w14:paraId="23D1457F" w14:textId="77777777">
        <w:trPr>
          <w:trHeight w:val="1729"/>
        </w:trPr>
        <w:tc>
          <w:tcPr>
            <w:tcW w:w="440" w:type="dxa"/>
          </w:tcPr>
          <w:p w14:paraId="05DA9472" w14:textId="77777777" w:rsidR="00023FBE" w:rsidRDefault="003D797A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9280" w:type="dxa"/>
          </w:tcPr>
          <w:p w14:paraId="2D7D8E2A" w14:textId="77777777" w:rsidR="00023FBE" w:rsidRDefault="003D797A">
            <w:pPr>
              <w:pStyle w:val="TableParagraph"/>
              <w:spacing w:before="100" w:line="319" w:lineRule="exact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Для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выполнения</w:t>
            </w:r>
            <w:r>
              <w:rPr>
                <w:b/>
                <w:spacing w:val="-9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аутоиммобилизации</w:t>
            </w:r>
            <w:proofErr w:type="spellEnd"/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используются</w:t>
            </w:r>
          </w:p>
          <w:p w14:paraId="44C3B64D" w14:textId="77777777" w:rsidR="00023FBE" w:rsidRDefault="003D797A">
            <w:pPr>
              <w:pStyle w:val="TableParagraph"/>
              <w:spacing w:line="33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специальные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транспортные</w:t>
            </w:r>
            <w:r>
              <w:rPr>
                <w:spacing w:val="-4"/>
                <w:sz w:val="28"/>
                <w:szCs w:val="28"/>
              </w:rPr>
              <w:t xml:space="preserve"> шины</w:t>
            </w:r>
          </w:p>
          <w:p w14:paraId="23358808" w14:textId="77777777" w:rsidR="00023FBE" w:rsidRDefault="003D797A">
            <w:pPr>
              <w:pStyle w:val="TableParagraph"/>
              <w:spacing w:line="325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подручные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средства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(палки,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доски)</w:t>
            </w:r>
          </w:p>
          <w:p w14:paraId="57B06F80" w14:textId="77777777" w:rsidR="00023FBE" w:rsidRDefault="003D797A">
            <w:pPr>
              <w:pStyle w:val="TableParagraph"/>
              <w:spacing w:line="322" w:lineRule="exact"/>
              <w:ind w:left="37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здоровые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части</w:t>
            </w:r>
            <w:r>
              <w:rPr>
                <w:b/>
                <w:bCs/>
                <w:spacing w:val="-5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тела</w:t>
            </w:r>
            <w:r>
              <w:rPr>
                <w:b/>
                <w:bCs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пострадавшего</w:t>
            </w:r>
          </w:p>
          <w:p w14:paraId="26B25E1D" w14:textId="77777777" w:rsidR="00023FBE" w:rsidRDefault="003D797A">
            <w:pPr>
              <w:pStyle w:val="TableParagraph"/>
              <w:spacing w:line="311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части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одежды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пострадавшего</w:t>
            </w:r>
          </w:p>
        </w:tc>
      </w:tr>
    </w:tbl>
    <w:p w14:paraId="2E63CD23" w14:textId="77777777" w:rsidR="00023FBE" w:rsidRDefault="00023FBE">
      <w:pPr>
        <w:spacing w:line="311" w:lineRule="exact"/>
        <w:rPr>
          <w:sz w:val="28"/>
          <w:szCs w:val="28"/>
        </w:rPr>
        <w:sectPr w:rsidR="00023FBE">
          <w:headerReference w:type="default" r:id="rId15"/>
          <w:footerReference w:type="default" r:id="rId16"/>
          <w:pgSz w:w="11910" w:h="16840"/>
          <w:pgMar w:top="1100" w:right="940" w:bottom="820" w:left="1000" w:header="569" w:footer="638" w:gutter="0"/>
          <w:cols w:space="720"/>
        </w:sectPr>
      </w:pPr>
    </w:p>
    <w:p w14:paraId="45C193CD" w14:textId="77777777" w:rsidR="00023FBE" w:rsidRDefault="00023FBE">
      <w:pPr>
        <w:pStyle w:val="a3"/>
        <w:spacing w:before="10"/>
        <w:rPr>
          <w:sz w:val="23"/>
        </w:rPr>
      </w:pPr>
    </w:p>
    <w:p w14:paraId="2E500261" w14:textId="77777777" w:rsidR="00023FBE" w:rsidRDefault="003D797A">
      <w:pPr>
        <w:pStyle w:val="1"/>
        <w:spacing w:before="89"/>
        <w:ind w:right="1987"/>
        <w:rPr>
          <w:u w:val="none"/>
        </w:rPr>
      </w:pPr>
      <w:r>
        <w:rPr>
          <w:u w:val="none"/>
        </w:rPr>
        <w:t>Определите</w:t>
      </w:r>
      <w:r>
        <w:rPr>
          <w:spacing w:val="-8"/>
          <w:u w:val="none"/>
        </w:rPr>
        <w:t xml:space="preserve"> </w:t>
      </w:r>
      <w:r>
        <w:rPr>
          <w:u w:val="none"/>
        </w:rPr>
        <w:t>два</w:t>
      </w:r>
      <w:r>
        <w:rPr>
          <w:spacing w:val="-8"/>
          <w:u w:val="none"/>
        </w:rPr>
        <w:t xml:space="preserve"> </w:t>
      </w:r>
      <w:r>
        <w:rPr>
          <w:u w:val="none"/>
        </w:rPr>
        <w:t>правильных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ответа.</w:t>
      </w:r>
    </w:p>
    <w:p w14:paraId="4E781416" w14:textId="77777777" w:rsidR="00023FBE" w:rsidRDefault="003D797A">
      <w:pPr>
        <w:pStyle w:val="a3"/>
        <w:spacing w:before="156"/>
        <w:ind w:left="1926" w:right="1989"/>
        <w:jc w:val="center"/>
      </w:pP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балла.</w:t>
      </w:r>
    </w:p>
    <w:p w14:paraId="6FA76974" w14:textId="77777777" w:rsidR="00023FBE" w:rsidRDefault="003D797A">
      <w:pPr>
        <w:pStyle w:val="a3"/>
        <w:spacing w:before="165" w:line="237" w:lineRule="auto"/>
        <w:ind w:left="641" w:right="706"/>
        <w:jc w:val="center"/>
      </w:pPr>
      <w:r>
        <w:t>0</w:t>
      </w:r>
      <w:r>
        <w:rPr>
          <w:spacing w:val="-2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неправильный</w:t>
      </w:r>
      <w:r>
        <w:rPr>
          <w:spacing w:val="-6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участником отмечены более двух ответов (в том числе правильные).</w:t>
      </w:r>
    </w:p>
    <w:p w14:paraId="048582B4" w14:textId="77777777" w:rsidR="00023FBE" w:rsidRDefault="00023FBE">
      <w:pPr>
        <w:pStyle w:val="a3"/>
        <w:spacing w:after="1"/>
        <w:rPr>
          <w:sz w:val="25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70"/>
        <w:gridCol w:w="9370"/>
      </w:tblGrid>
      <w:tr w:rsidR="00023FBE" w14:paraId="1102DF8B" w14:textId="77777777">
        <w:trPr>
          <w:trHeight w:val="2373"/>
        </w:trPr>
        <w:tc>
          <w:tcPr>
            <w:tcW w:w="370" w:type="dxa"/>
          </w:tcPr>
          <w:p w14:paraId="10F3D4BD" w14:textId="77777777" w:rsidR="00023FBE" w:rsidRDefault="003D797A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370" w:type="dxa"/>
          </w:tcPr>
          <w:p w14:paraId="7535039D" w14:textId="77777777" w:rsidR="00023FBE" w:rsidRDefault="003D797A">
            <w:pPr>
              <w:pStyle w:val="TableParagraph"/>
              <w:tabs>
                <w:tab w:val="left" w:pos="1523"/>
                <w:tab w:val="left" w:pos="2761"/>
                <w:tab w:val="left" w:pos="4841"/>
                <w:tab w:val="left" w:pos="6208"/>
                <w:tab w:val="left" w:pos="7195"/>
                <w:tab w:val="left" w:pos="7627"/>
              </w:tabs>
              <w:ind w:left="107" w:right="4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Укажите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породы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потенциально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опасных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собак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в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соответствии </w:t>
            </w:r>
            <w:r>
              <w:rPr>
                <w:b/>
                <w:sz w:val="28"/>
              </w:rPr>
              <w:t>с законодательством РФ.</w:t>
            </w:r>
          </w:p>
          <w:p w14:paraId="0DD89DA4" w14:textId="77777777" w:rsidR="00023FBE" w:rsidRDefault="003D797A">
            <w:pPr>
              <w:pStyle w:val="TableParagraph"/>
              <w:spacing w:line="328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мастиф</w:t>
            </w:r>
          </w:p>
          <w:p w14:paraId="4A245CF1" w14:textId="77777777" w:rsidR="00023FBE" w:rsidRDefault="003D797A">
            <w:pPr>
              <w:pStyle w:val="TableParagraph"/>
              <w:spacing w:line="325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бультерьер</w:t>
            </w:r>
          </w:p>
          <w:p w14:paraId="700E6483" w14:textId="77777777" w:rsidR="00023FBE" w:rsidRDefault="003D797A">
            <w:pPr>
              <w:pStyle w:val="TableParagraph"/>
              <w:spacing w:line="325" w:lineRule="exact"/>
              <w:ind w:left="1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бульдог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</w:rPr>
              <w:t>алапахский</w:t>
            </w:r>
            <w:proofErr w:type="spellEnd"/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чистокровный</w:t>
            </w:r>
          </w:p>
          <w:p w14:paraId="7332E30F" w14:textId="77777777" w:rsidR="00023FBE" w:rsidRDefault="003D797A">
            <w:pPr>
              <w:pStyle w:val="TableParagraph"/>
              <w:spacing w:line="320" w:lineRule="exact"/>
              <w:ind w:left="1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северокавказская</w:t>
            </w:r>
            <w:r>
              <w:rPr>
                <w:b/>
                <w:bCs/>
                <w:spacing w:val="-6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собака</w:t>
            </w:r>
          </w:p>
          <w:p w14:paraId="023D9ED4" w14:textId="77777777" w:rsidR="00023FBE" w:rsidRDefault="003D797A">
            <w:pPr>
              <w:pStyle w:val="TableParagraph"/>
              <w:spacing w:line="331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питбультерьер</w:t>
            </w:r>
          </w:p>
        </w:tc>
      </w:tr>
      <w:tr w:rsidR="00023FBE" w14:paraId="575BEAFE" w14:textId="77777777">
        <w:trPr>
          <w:trHeight w:val="2157"/>
        </w:trPr>
        <w:tc>
          <w:tcPr>
            <w:tcW w:w="370" w:type="dxa"/>
          </w:tcPr>
          <w:p w14:paraId="364697A3" w14:textId="77777777" w:rsidR="00023FBE" w:rsidRDefault="003D797A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370" w:type="dxa"/>
          </w:tcPr>
          <w:p w14:paraId="4D342546" w14:textId="77777777" w:rsidR="00023FBE" w:rsidRDefault="003D797A">
            <w:pPr>
              <w:pStyle w:val="TableParagraph"/>
              <w:spacing w:before="100" w:line="319" w:lineRule="exact"/>
              <w:ind w:left="10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Верховой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пожар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может</w:t>
            </w:r>
            <w:r>
              <w:rPr>
                <w:b/>
                <w:spacing w:val="-4"/>
                <w:sz w:val="28"/>
              </w:rPr>
              <w:t xml:space="preserve"> быть</w:t>
            </w:r>
          </w:p>
          <w:p w14:paraId="6486DF32" w14:textId="77777777" w:rsidR="00023FBE" w:rsidRDefault="003D797A">
            <w:pPr>
              <w:pStyle w:val="TableParagraph"/>
              <w:spacing w:line="333" w:lineRule="exact"/>
              <w:ind w:left="13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круговым</w:t>
            </w:r>
          </w:p>
          <w:p w14:paraId="252D692B" w14:textId="77777777" w:rsidR="00023FBE" w:rsidRDefault="003D797A">
            <w:pPr>
              <w:pStyle w:val="TableParagraph"/>
              <w:spacing w:before="7" w:line="223" w:lineRule="auto"/>
              <w:ind w:left="136" w:right="7401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ураганным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12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повальным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вихревым</w:t>
            </w:r>
          </w:p>
          <w:p w14:paraId="5A284E97" w14:textId="77777777" w:rsidR="00023FBE" w:rsidRDefault="003D797A">
            <w:pPr>
              <w:pStyle w:val="TableParagraph"/>
              <w:spacing w:line="322" w:lineRule="exact"/>
              <w:ind w:left="13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стелющимся</w:t>
            </w:r>
          </w:p>
        </w:tc>
      </w:tr>
      <w:tr w:rsidR="00023FBE" w14:paraId="5A204768" w14:textId="77777777">
        <w:trPr>
          <w:trHeight w:val="2483"/>
        </w:trPr>
        <w:tc>
          <w:tcPr>
            <w:tcW w:w="370" w:type="dxa"/>
          </w:tcPr>
          <w:p w14:paraId="7C5300F0" w14:textId="77777777" w:rsidR="00023FBE" w:rsidRDefault="003D797A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9370" w:type="dxa"/>
          </w:tcPr>
          <w:p w14:paraId="17580242" w14:textId="77777777" w:rsidR="00023FBE" w:rsidRDefault="003D797A">
            <w:pPr>
              <w:pStyle w:val="TableParagraph"/>
              <w:spacing w:before="10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Москве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рамках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раздельному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сбору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накоплению отходов в синий контейнер следует выбрасывать</w:t>
            </w:r>
          </w:p>
          <w:p w14:paraId="265B5640" w14:textId="77777777" w:rsidR="00023FBE" w:rsidRDefault="003D797A">
            <w:pPr>
              <w:pStyle w:val="TableParagraph"/>
              <w:spacing w:line="333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средства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личной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гигиены</w:t>
            </w:r>
          </w:p>
          <w:p w14:paraId="1908988A" w14:textId="77777777" w:rsidR="00023FBE" w:rsidRDefault="003D797A">
            <w:pPr>
              <w:pStyle w:val="TableParagraph"/>
              <w:spacing w:line="322" w:lineRule="exact"/>
              <w:ind w:left="1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пластик</w:t>
            </w:r>
          </w:p>
          <w:p w14:paraId="79D09DF4" w14:textId="77777777" w:rsidR="00023FBE" w:rsidRDefault="003D797A">
            <w:pPr>
              <w:pStyle w:val="TableParagraph"/>
              <w:spacing w:line="319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пищевые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отходы</w:t>
            </w:r>
          </w:p>
          <w:p w14:paraId="53487FD8" w14:textId="77777777" w:rsidR="00023FBE" w:rsidRDefault="003D797A">
            <w:pPr>
              <w:pStyle w:val="TableParagraph"/>
              <w:spacing w:line="324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ёмкости,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загрязнённые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продуктами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питания</w:t>
            </w:r>
          </w:p>
          <w:p w14:paraId="1F5D5205" w14:textId="77777777" w:rsidR="00023FBE" w:rsidRDefault="003D797A">
            <w:pPr>
              <w:pStyle w:val="TableParagraph"/>
              <w:spacing w:line="336" w:lineRule="exact"/>
              <w:ind w:left="1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макулатуру</w:t>
            </w:r>
          </w:p>
        </w:tc>
      </w:tr>
      <w:tr w:rsidR="00023FBE" w14:paraId="108B3F99" w14:textId="77777777">
        <w:trPr>
          <w:trHeight w:val="2479"/>
        </w:trPr>
        <w:tc>
          <w:tcPr>
            <w:tcW w:w="370" w:type="dxa"/>
          </w:tcPr>
          <w:p w14:paraId="23604676" w14:textId="77777777" w:rsidR="00023FBE" w:rsidRDefault="003D797A">
            <w:pPr>
              <w:pStyle w:val="TableParagraph"/>
              <w:spacing w:before="94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370" w:type="dxa"/>
          </w:tcPr>
          <w:p w14:paraId="3F7BE300" w14:textId="77777777" w:rsidR="00023FBE" w:rsidRDefault="003D797A">
            <w:pPr>
              <w:pStyle w:val="TableParagraph"/>
              <w:spacing w:before="98"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поражающие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источника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ЧС.</w:t>
            </w:r>
          </w:p>
          <w:p w14:paraId="0EC05171" w14:textId="77777777" w:rsidR="00023FBE" w:rsidRDefault="003D797A">
            <w:pPr>
              <w:pStyle w:val="TableParagraph"/>
              <w:spacing w:line="333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пламя 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искры</w:t>
            </w:r>
          </w:p>
          <w:p w14:paraId="030118BF" w14:textId="77777777" w:rsidR="00023FBE" w:rsidRDefault="003D797A">
            <w:pPr>
              <w:pStyle w:val="TableParagraph"/>
              <w:spacing w:line="322" w:lineRule="exact"/>
              <w:ind w:left="1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6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воздушная</w:t>
            </w:r>
            <w:r>
              <w:rPr>
                <w:b/>
                <w:bCs/>
                <w:spacing w:val="-6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ударная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волна</w:t>
            </w:r>
          </w:p>
          <w:p w14:paraId="5C1F0FCE" w14:textId="77777777" w:rsidR="00023FBE" w:rsidRDefault="003D797A">
            <w:pPr>
              <w:pStyle w:val="TableParagraph"/>
              <w:spacing w:line="319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пониженная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концентрация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кислорода</w:t>
            </w:r>
          </w:p>
          <w:p w14:paraId="2EAE496D" w14:textId="77777777" w:rsidR="00023FBE" w:rsidRDefault="003D797A">
            <w:pPr>
              <w:pStyle w:val="TableParagraph"/>
              <w:spacing w:before="5" w:line="223" w:lineRule="auto"/>
              <w:ind w:left="496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вынос высокого напряжения на токопроводящие части технологических </w:t>
            </w:r>
            <w:r>
              <w:rPr>
                <w:spacing w:val="-2"/>
                <w:sz w:val="28"/>
                <w:szCs w:val="28"/>
              </w:rPr>
              <w:t>установок</w:t>
            </w:r>
          </w:p>
          <w:p w14:paraId="6F43A12D" w14:textId="77777777" w:rsidR="00023FBE" w:rsidRDefault="003D797A">
            <w:pPr>
              <w:pStyle w:val="TableParagraph"/>
              <w:spacing w:before="10"/>
              <w:ind w:left="13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6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ионизирующее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излучение</w:t>
            </w:r>
          </w:p>
        </w:tc>
      </w:tr>
      <w:tr w:rsidR="00023FBE" w14:paraId="74D63443" w14:textId="77777777">
        <w:trPr>
          <w:trHeight w:val="2054"/>
        </w:trPr>
        <w:tc>
          <w:tcPr>
            <w:tcW w:w="370" w:type="dxa"/>
          </w:tcPr>
          <w:p w14:paraId="49139AFC" w14:textId="77777777" w:rsidR="00023FBE" w:rsidRDefault="003D797A">
            <w:pPr>
              <w:pStyle w:val="TableParagraph"/>
              <w:spacing w:before="94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370" w:type="dxa"/>
          </w:tcPr>
          <w:p w14:paraId="102D9D8D" w14:textId="77777777" w:rsidR="00023FBE" w:rsidRDefault="003D797A">
            <w:pPr>
              <w:pStyle w:val="TableParagraph"/>
              <w:spacing w:before="98" w:line="319" w:lineRule="exact"/>
              <w:ind w:left="10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АХОВ</w:t>
            </w:r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общеядовитого</w:t>
            </w:r>
            <w:proofErr w:type="spell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действия.</w:t>
            </w:r>
          </w:p>
          <w:p w14:paraId="4101E232" w14:textId="77777777" w:rsidR="00023FBE" w:rsidRDefault="003D797A">
            <w:pPr>
              <w:pStyle w:val="TableParagraph"/>
              <w:spacing w:before="15" w:line="223" w:lineRule="auto"/>
              <w:ind w:left="136" w:right="7981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фосген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аммиак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хлор</w:t>
            </w:r>
          </w:p>
          <w:p w14:paraId="004F65F2" w14:textId="77777777" w:rsidR="00023FBE" w:rsidRDefault="003D797A">
            <w:pPr>
              <w:pStyle w:val="TableParagraph"/>
              <w:spacing w:line="319" w:lineRule="exact"/>
              <w:ind w:left="136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 xml:space="preserve">синильная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кислота</w:t>
            </w:r>
          </w:p>
          <w:p w14:paraId="010696DC" w14:textId="77777777" w:rsidR="00023FBE" w:rsidRDefault="003D797A">
            <w:pPr>
              <w:pStyle w:val="TableParagraph"/>
              <w:spacing w:line="315" w:lineRule="exact"/>
              <w:ind w:left="136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2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оксид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углерода</w:t>
            </w:r>
          </w:p>
        </w:tc>
      </w:tr>
    </w:tbl>
    <w:p w14:paraId="589FDB59" w14:textId="77777777" w:rsidR="00023FBE" w:rsidRDefault="00023FBE">
      <w:pPr>
        <w:spacing w:line="315" w:lineRule="exact"/>
        <w:jc w:val="both"/>
        <w:rPr>
          <w:sz w:val="28"/>
          <w:szCs w:val="28"/>
        </w:rPr>
        <w:sectPr w:rsidR="00023FBE">
          <w:pgSz w:w="11910" w:h="16840"/>
          <w:pgMar w:top="1100" w:right="940" w:bottom="820" w:left="1000" w:header="569" w:footer="638" w:gutter="0"/>
          <w:cols w:space="720"/>
        </w:sectPr>
      </w:pPr>
    </w:p>
    <w:p w14:paraId="07AEBEE0" w14:textId="77777777" w:rsidR="00023FBE" w:rsidRDefault="003D797A">
      <w:pPr>
        <w:pStyle w:val="a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219200" behindDoc="1" locked="0" layoutInCell="1" allowOverlap="1" wp14:anchorId="2F396953" wp14:editId="488A64A7">
            <wp:simplePos x="0" y="0"/>
            <wp:positionH relativeFrom="page">
              <wp:posOffset>5795771</wp:posOffset>
            </wp:positionH>
            <wp:positionV relativeFrom="page">
              <wp:posOffset>6143243</wp:posOffset>
            </wp:positionV>
            <wp:extent cx="950853" cy="1484185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53" cy="1484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DD4D2C" w14:textId="77777777" w:rsidR="00023FBE" w:rsidRDefault="00023FBE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40"/>
        <w:gridCol w:w="9306"/>
      </w:tblGrid>
      <w:tr w:rsidR="00023FBE" w14:paraId="5E05BC52" w14:textId="77777777">
        <w:trPr>
          <w:trHeight w:val="2374"/>
        </w:trPr>
        <w:tc>
          <w:tcPr>
            <w:tcW w:w="440" w:type="dxa"/>
          </w:tcPr>
          <w:p w14:paraId="25E67ADC" w14:textId="77777777" w:rsidR="00023FBE" w:rsidRDefault="003D797A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306" w:type="dxa"/>
          </w:tcPr>
          <w:p w14:paraId="160416A7" w14:textId="77777777" w:rsidR="00023FBE" w:rsidRDefault="003D797A">
            <w:pPr>
              <w:pStyle w:val="TableParagraph"/>
              <w:ind w:left="37" w:right="5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поражающих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факторов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источников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техногенных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ЧС по механизму действия.</w:t>
            </w:r>
          </w:p>
          <w:p w14:paraId="35E5B825" w14:textId="77777777" w:rsidR="00023FBE" w:rsidRDefault="003D797A">
            <w:pPr>
              <w:pStyle w:val="TableParagraph"/>
              <w:spacing w:line="333" w:lineRule="exact"/>
              <w:ind w:left="6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прямого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  <w:p w14:paraId="48D6351D" w14:textId="77777777" w:rsidR="00023FBE" w:rsidRDefault="003D797A">
            <w:pPr>
              <w:pStyle w:val="TableParagraph"/>
              <w:spacing w:before="3" w:line="220" w:lineRule="auto"/>
              <w:ind w:left="66" w:right="602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физического</w:t>
            </w:r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действия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4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химического</w:t>
            </w:r>
            <w:r>
              <w:rPr>
                <w:b/>
                <w:bCs/>
                <w:spacing w:val="-1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действия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побочного действия</w:t>
            </w:r>
          </w:p>
          <w:p w14:paraId="5CC072EC" w14:textId="77777777" w:rsidR="00023FBE" w:rsidRDefault="003D797A">
            <w:pPr>
              <w:pStyle w:val="TableParagraph"/>
              <w:spacing w:line="327" w:lineRule="exact"/>
              <w:ind w:left="6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токсического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</w:tc>
      </w:tr>
      <w:tr w:rsidR="00023FBE" w14:paraId="4290DFB3" w14:textId="77777777">
        <w:trPr>
          <w:trHeight w:val="3114"/>
        </w:trPr>
        <w:tc>
          <w:tcPr>
            <w:tcW w:w="440" w:type="dxa"/>
          </w:tcPr>
          <w:p w14:paraId="1D1687E8" w14:textId="77777777" w:rsidR="00023FBE" w:rsidRDefault="003D797A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306" w:type="dxa"/>
          </w:tcPr>
          <w:p w14:paraId="04689B43" w14:textId="77777777" w:rsidR="00023FBE" w:rsidRDefault="003D797A">
            <w:pPr>
              <w:pStyle w:val="TableParagraph"/>
              <w:spacing w:before="101" w:line="322" w:lineRule="exact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Экстремистская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включает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себя</w:t>
            </w:r>
          </w:p>
          <w:p w14:paraId="3C1913DC" w14:textId="77777777" w:rsidR="00023FBE" w:rsidRDefault="003D797A">
            <w:pPr>
              <w:pStyle w:val="TableParagraph"/>
              <w:spacing w:before="16" w:line="223" w:lineRule="auto"/>
              <w:ind w:left="426" w:hanging="360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возбуждение</w:t>
            </w:r>
            <w:r>
              <w:rPr>
                <w:b/>
                <w:bCs/>
                <w:spacing w:val="4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социальной,</w:t>
            </w:r>
            <w:r>
              <w:rPr>
                <w:b/>
                <w:bCs/>
                <w:spacing w:val="4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расовой,</w:t>
            </w:r>
            <w:r>
              <w:rPr>
                <w:b/>
                <w:bCs/>
                <w:spacing w:val="4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национальной</w:t>
            </w:r>
            <w:r>
              <w:rPr>
                <w:b/>
                <w:bCs/>
                <w:spacing w:val="4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или</w:t>
            </w:r>
            <w:r>
              <w:rPr>
                <w:b/>
                <w:bCs/>
                <w:spacing w:val="4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религиозной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розни</w:t>
            </w:r>
          </w:p>
          <w:p w14:paraId="291BB371" w14:textId="77777777" w:rsidR="00023FBE" w:rsidRDefault="003D797A">
            <w:pPr>
              <w:pStyle w:val="TableParagraph"/>
              <w:spacing w:line="333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подстрекательство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террористическому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акту</w:t>
            </w:r>
          </w:p>
          <w:p w14:paraId="26BFCBB2" w14:textId="77777777" w:rsidR="00023FBE" w:rsidRDefault="003D797A">
            <w:pPr>
              <w:pStyle w:val="TableParagraph"/>
              <w:tabs>
                <w:tab w:val="left" w:pos="2725"/>
                <w:tab w:val="left" w:pos="4412"/>
                <w:tab w:val="left" w:pos="5220"/>
                <w:tab w:val="left" w:pos="7106"/>
                <w:tab w:val="left" w:pos="9119"/>
              </w:tabs>
              <w:spacing w:before="5" w:line="223" w:lineRule="auto"/>
              <w:ind w:left="426" w:right="47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распространение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материалов</w:t>
            </w:r>
            <w:r>
              <w:rPr>
                <w:sz w:val="28"/>
                <w:szCs w:val="28"/>
              </w:rPr>
              <w:tab/>
            </w:r>
            <w:r>
              <w:rPr>
                <w:spacing w:val="-4"/>
                <w:sz w:val="28"/>
                <w:szCs w:val="28"/>
              </w:rPr>
              <w:t>или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информации,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призывающих</w:t>
            </w:r>
            <w:r>
              <w:rPr>
                <w:sz w:val="28"/>
                <w:szCs w:val="28"/>
              </w:rPr>
              <w:tab/>
            </w:r>
            <w:r>
              <w:rPr>
                <w:spacing w:val="-10"/>
                <w:sz w:val="28"/>
                <w:szCs w:val="28"/>
              </w:rPr>
              <w:t xml:space="preserve">к </w:t>
            </w:r>
            <w:r>
              <w:rPr>
                <w:spacing w:val="-4"/>
                <w:sz w:val="28"/>
                <w:szCs w:val="28"/>
              </w:rPr>
              <w:t>осуществлению</w:t>
            </w:r>
            <w:r>
              <w:rPr>
                <w:spacing w:val="-1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террористической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деятельности</w:t>
            </w:r>
          </w:p>
          <w:p w14:paraId="26F636BE" w14:textId="77777777" w:rsidR="00023FBE" w:rsidRDefault="003D797A">
            <w:pPr>
              <w:pStyle w:val="TableParagraph"/>
              <w:spacing w:before="4" w:line="337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вербовку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террористов</w:t>
            </w:r>
          </w:p>
          <w:p w14:paraId="4E9EF103" w14:textId="77777777" w:rsidR="00023FBE" w:rsidRDefault="003D797A">
            <w:pPr>
              <w:pStyle w:val="TableParagraph"/>
              <w:tabs>
                <w:tab w:val="left" w:pos="2033"/>
                <w:tab w:val="left" w:pos="3772"/>
                <w:tab w:val="left" w:pos="5510"/>
                <w:tab w:val="left" w:pos="5934"/>
                <w:tab w:val="left" w:pos="6876"/>
              </w:tabs>
              <w:spacing w:before="9" w:line="223" w:lineRule="auto"/>
              <w:ind w:left="426" w:right="49" w:hanging="360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публичное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оправдание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терроризма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10"/>
                <w:sz w:val="28"/>
                <w:szCs w:val="28"/>
                <w:u w:val="single"/>
              </w:rPr>
              <w:t>и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>иную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террористическую</w:t>
            </w:r>
            <w:r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деятельность</w:t>
            </w:r>
          </w:p>
        </w:tc>
      </w:tr>
      <w:tr w:rsidR="00023FBE" w14:paraId="735498E7" w14:textId="77777777">
        <w:trPr>
          <w:trHeight w:val="2486"/>
        </w:trPr>
        <w:tc>
          <w:tcPr>
            <w:tcW w:w="440" w:type="dxa"/>
          </w:tcPr>
          <w:p w14:paraId="4AE2A72D" w14:textId="77777777" w:rsidR="00023FBE" w:rsidRDefault="003D797A">
            <w:pPr>
              <w:pStyle w:val="TableParagraph"/>
              <w:spacing w:before="104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306" w:type="dxa"/>
          </w:tcPr>
          <w:p w14:paraId="74343852" w14:textId="77777777" w:rsidR="00023FBE" w:rsidRDefault="003D797A">
            <w:pPr>
              <w:pStyle w:val="TableParagraph"/>
              <w:spacing w:before="109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Принципы здорового питания схематично изображают в виде пищевой пирамиды. Какие продукты располагаются в её основании?</w:t>
            </w:r>
          </w:p>
          <w:p w14:paraId="12618CDD" w14:textId="77777777" w:rsidR="00023FBE" w:rsidRDefault="003D797A">
            <w:pPr>
              <w:pStyle w:val="TableParagraph"/>
              <w:spacing w:line="329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молочные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продукты</w:t>
            </w:r>
          </w:p>
          <w:p w14:paraId="4365C37D" w14:textId="77777777" w:rsidR="00023FBE" w:rsidRDefault="003D797A">
            <w:pPr>
              <w:pStyle w:val="TableParagraph"/>
              <w:spacing w:line="325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рыба,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мясо</w:t>
            </w:r>
          </w:p>
          <w:p w14:paraId="32097E02" w14:textId="77777777" w:rsidR="00023FBE" w:rsidRDefault="003D797A">
            <w:pPr>
              <w:pStyle w:val="TableParagraph"/>
              <w:spacing w:line="324" w:lineRule="exact"/>
              <w:ind w:left="6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6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хлеб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грубого</w:t>
            </w:r>
            <w:r>
              <w:rPr>
                <w:b/>
                <w:bCs/>
                <w:spacing w:val="-1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помола</w:t>
            </w:r>
          </w:p>
          <w:p w14:paraId="3133E646" w14:textId="77777777" w:rsidR="00023FBE" w:rsidRDefault="003D797A">
            <w:pPr>
              <w:pStyle w:val="TableParagraph"/>
              <w:spacing w:line="319" w:lineRule="exact"/>
              <w:ind w:left="6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каши,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макароны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из</w:t>
            </w:r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</w:rPr>
              <w:t>цельнозерновой</w:t>
            </w:r>
            <w:proofErr w:type="spellEnd"/>
            <w:r>
              <w:rPr>
                <w:b/>
                <w:bCs/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>муки</w:t>
            </w:r>
          </w:p>
          <w:p w14:paraId="2F15D336" w14:textId="77777777" w:rsidR="00023FBE" w:rsidRDefault="003D797A">
            <w:pPr>
              <w:pStyle w:val="TableParagraph"/>
              <w:spacing w:line="331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очищенный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рис,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кондитерские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изделия</w:t>
            </w:r>
          </w:p>
        </w:tc>
      </w:tr>
      <w:tr w:rsidR="00023FBE" w14:paraId="21FD6F89" w14:textId="77777777">
        <w:trPr>
          <w:trHeight w:val="2559"/>
        </w:trPr>
        <w:tc>
          <w:tcPr>
            <w:tcW w:w="440" w:type="dxa"/>
          </w:tcPr>
          <w:p w14:paraId="0F7AD167" w14:textId="77777777" w:rsidR="00023FBE" w:rsidRDefault="003D797A">
            <w:pPr>
              <w:pStyle w:val="TableParagraph"/>
              <w:spacing w:before="98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306" w:type="dxa"/>
          </w:tcPr>
          <w:p w14:paraId="75C01D14" w14:textId="77777777" w:rsidR="00023FBE" w:rsidRDefault="003D797A">
            <w:pPr>
              <w:pStyle w:val="TableParagraph"/>
              <w:spacing w:before="102" w:line="242" w:lineRule="auto"/>
              <w:ind w:left="37" w:right="698"/>
              <w:rPr>
                <w:b/>
                <w:sz w:val="28"/>
              </w:rPr>
            </w:pPr>
            <w:r>
              <w:rPr>
                <w:b/>
                <w:sz w:val="28"/>
              </w:rPr>
              <w:t>При каких травмах НЕ рекомендуется применять способ переноски пострадавших, изображённый на рисунке?</w:t>
            </w:r>
          </w:p>
          <w:p w14:paraId="66287F1A" w14:textId="77777777" w:rsidR="00023FBE" w:rsidRDefault="003D797A">
            <w:pPr>
              <w:pStyle w:val="TableParagraph"/>
              <w:spacing w:line="324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головы</w:t>
            </w:r>
          </w:p>
          <w:p w14:paraId="3AA0E595" w14:textId="77777777" w:rsidR="00023FBE" w:rsidRDefault="003D797A">
            <w:pPr>
              <w:pStyle w:val="TableParagraph"/>
              <w:spacing w:line="324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верхней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конечности</w:t>
            </w:r>
          </w:p>
          <w:p w14:paraId="49945680" w14:textId="77777777" w:rsidR="00023FBE" w:rsidRDefault="003D797A">
            <w:pPr>
              <w:pStyle w:val="TableParagraph"/>
              <w:spacing w:line="324" w:lineRule="exact"/>
              <w:ind w:left="6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>груди</w:t>
            </w:r>
          </w:p>
          <w:p w14:paraId="5AC75061" w14:textId="77777777" w:rsidR="00023FBE" w:rsidRDefault="003D797A">
            <w:pPr>
              <w:pStyle w:val="TableParagraph"/>
              <w:spacing w:line="319" w:lineRule="exact"/>
              <w:ind w:left="6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позвоночника</w:t>
            </w:r>
          </w:p>
          <w:p w14:paraId="2B6377F3" w14:textId="77777777" w:rsidR="00023FBE" w:rsidRDefault="003D797A">
            <w:pPr>
              <w:pStyle w:val="TableParagraph"/>
              <w:spacing w:line="331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нижней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конечности</w:t>
            </w:r>
          </w:p>
        </w:tc>
      </w:tr>
      <w:tr w:rsidR="00023FBE" w14:paraId="5A5E0E7A" w14:textId="77777777">
        <w:trPr>
          <w:trHeight w:val="2682"/>
        </w:trPr>
        <w:tc>
          <w:tcPr>
            <w:tcW w:w="440" w:type="dxa"/>
          </w:tcPr>
          <w:p w14:paraId="12AC8E79" w14:textId="77777777" w:rsidR="00023FBE" w:rsidRDefault="003D797A">
            <w:pPr>
              <w:pStyle w:val="TableParagraph"/>
              <w:spacing w:before="107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9306" w:type="dxa"/>
          </w:tcPr>
          <w:p w14:paraId="00E2782D" w14:textId="77777777" w:rsidR="00023FBE" w:rsidRDefault="003D797A">
            <w:pPr>
              <w:pStyle w:val="TableParagraph"/>
              <w:spacing w:before="112" w:line="319" w:lineRule="exact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Сердечно-лёгочная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реанимация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(СЛР)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прекращается</w:t>
            </w:r>
          </w:p>
          <w:p w14:paraId="0B28FD04" w14:textId="77777777" w:rsidR="00023FBE" w:rsidRDefault="003D797A">
            <w:pPr>
              <w:pStyle w:val="TableParagraph"/>
              <w:spacing w:line="331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момент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прибытия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скорой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медицинской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помощи</w:t>
            </w:r>
          </w:p>
          <w:p w14:paraId="3E7F2B71" w14:textId="77777777" w:rsidR="00023FBE" w:rsidRDefault="003D797A">
            <w:pPr>
              <w:pStyle w:val="TableParagraph"/>
              <w:spacing w:line="324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подозрении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наличия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перелома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ребра</w:t>
            </w:r>
          </w:p>
          <w:p w14:paraId="2FB25ABE" w14:textId="77777777" w:rsidR="00023FBE" w:rsidRDefault="003D797A">
            <w:pPr>
              <w:pStyle w:val="TableParagraph"/>
              <w:tabs>
                <w:tab w:val="left" w:pos="1390"/>
                <w:tab w:val="left" w:pos="2616"/>
                <w:tab w:val="left" w:pos="4701"/>
                <w:tab w:val="left" w:pos="6422"/>
                <w:tab w:val="left" w:pos="7559"/>
              </w:tabs>
              <w:spacing w:before="7" w:line="223" w:lineRule="auto"/>
              <w:ind w:left="426" w:right="54" w:hanging="360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после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устного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распоряжения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сотрудника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скорой</w:t>
            </w:r>
            <w:r>
              <w:rPr>
                <w:b/>
                <w:bCs/>
                <w:sz w:val="28"/>
                <w:szCs w:val="28"/>
                <w:u w:val="single"/>
              </w:rPr>
              <w:tab/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>медицинской</w:t>
            </w:r>
            <w:r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помощи о прекращении СЛР</w:t>
            </w:r>
          </w:p>
          <w:p w14:paraId="684FEE28" w14:textId="77777777" w:rsidR="00023FBE" w:rsidRDefault="003D797A">
            <w:pPr>
              <w:pStyle w:val="TableParagraph"/>
              <w:spacing w:before="4" w:line="331" w:lineRule="exact"/>
              <w:ind w:left="66"/>
              <w:rPr>
                <w:b/>
                <w:bCs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при</w:t>
            </w:r>
            <w:r>
              <w:rPr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появлении</w:t>
            </w:r>
            <w:r>
              <w:rPr>
                <w:b/>
                <w:bCs/>
                <w:spacing w:val="-5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>самостоятельного</w:t>
            </w:r>
            <w:r>
              <w:rPr>
                <w:b/>
                <w:bCs/>
                <w:spacing w:val="-2"/>
                <w:sz w:val="28"/>
                <w:szCs w:val="28"/>
                <w:u w:val="single"/>
              </w:rPr>
              <w:t xml:space="preserve"> дыхания</w:t>
            </w:r>
          </w:p>
          <w:p w14:paraId="5D706B24" w14:textId="77777777" w:rsidR="00023FBE" w:rsidRDefault="003D797A">
            <w:pPr>
              <w:pStyle w:val="TableParagraph"/>
              <w:spacing w:line="320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>
              <w:rPr>
                <w:spacing w:val="64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истечении</w:t>
            </w:r>
            <w:r>
              <w:rPr>
                <w:spacing w:val="63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4–6</w:t>
            </w:r>
            <w:r>
              <w:rPr>
                <w:spacing w:val="62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минут</w:t>
            </w:r>
            <w:r>
              <w:rPr>
                <w:spacing w:val="62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СЛР,</w:t>
            </w:r>
            <w:r>
              <w:rPr>
                <w:spacing w:val="65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если</w:t>
            </w:r>
            <w:r>
              <w:rPr>
                <w:spacing w:val="65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>
              <w:rPr>
                <w:spacing w:val="62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64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64"/>
                <w:w w:val="150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появились</w:t>
            </w:r>
          </w:p>
          <w:p w14:paraId="3CCB3286" w14:textId="77777777" w:rsidR="00023FBE" w:rsidRDefault="003D797A">
            <w:pPr>
              <w:pStyle w:val="TableParagraph"/>
              <w:spacing w:line="291" w:lineRule="exact"/>
              <w:ind w:left="426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</w:tc>
      </w:tr>
    </w:tbl>
    <w:p w14:paraId="655E4951" w14:textId="77777777" w:rsidR="00023FBE" w:rsidRDefault="00023FBE">
      <w:pPr>
        <w:pStyle w:val="a3"/>
        <w:spacing w:before="1"/>
        <w:rPr>
          <w:sz w:val="13"/>
        </w:rPr>
      </w:pPr>
    </w:p>
    <w:p w14:paraId="6D2F90F3" w14:textId="77777777" w:rsidR="00023FBE" w:rsidRDefault="003D797A">
      <w:pPr>
        <w:pStyle w:val="1"/>
        <w:spacing w:before="89"/>
        <w:ind w:right="1982"/>
        <w:rPr>
          <w:u w:val="none"/>
        </w:rPr>
      </w:pPr>
      <w:r>
        <w:rPr>
          <w:u w:val="none"/>
        </w:rPr>
        <w:t>Максимум</w:t>
      </w:r>
      <w:r>
        <w:rPr>
          <w:spacing w:val="-3"/>
          <w:u w:val="none"/>
        </w:rPr>
        <w:t xml:space="preserve"> </w:t>
      </w:r>
      <w:r>
        <w:rPr>
          <w:u w:val="none"/>
        </w:rPr>
        <w:t>за</w:t>
      </w:r>
      <w:r>
        <w:rPr>
          <w:spacing w:val="-2"/>
          <w:u w:val="none"/>
        </w:rPr>
        <w:t xml:space="preserve"> </w:t>
      </w:r>
      <w:r>
        <w:rPr>
          <w:u w:val="none"/>
        </w:rPr>
        <w:t>тестовые</w:t>
      </w:r>
      <w:r>
        <w:rPr>
          <w:spacing w:val="-3"/>
          <w:u w:val="none"/>
        </w:rPr>
        <w:t xml:space="preserve"> </w:t>
      </w:r>
      <w:r>
        <w:rPr>
          <w:u w:val="none"/>
        </w:rPr>
        <w:t>задания</w:t>
      </w:r>
      <w:r>
        <w:rPr>
          <w:spacing w:val="-3"/>
          <w:u w:val="none"/>
        </w:rPr>
        <w:t xml:space="preserve"> </w:t>
      </w:r>
      <w:r>
        <w:rPr>
          <w:u w:val="none"/>
        </w:rPr>
        <w:t>–</w:t>
      </w:r>
      <w:r>
        <w:rPr>
          <w:spacing w:val="-5"/>
          <w:u w:val="none"/>
        </w:rPr>
        <w:t xml:space="preserve"> </w:t>
      </w:r>
      <w:r>
        <w:rPr>
          <w:u w:val="none"/>
        </w:rPr>
        <w:t>60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баллов.</w:t>
      </w:r>
    </w:p>
    <w:p w14:paraId="54D8A307" w14:textId="77777777" w:rsidR="00023FBE" w:rsidRDefault="00023FBE">
      <w:pPr>
        <w:sectPr w:rsidR="00023FBE">
          <w:pgSz w:w="11910" w:h="16840"/>
          <w:pgMar w:top="1100" w:right="940" w:bottom="820" w:left="1000" w:header="569" w:footer="638" w:gutter="0"/>
          <w:cols w:space="720"/>
        </w:sectPr>
      </w:pPr>
    </w:p>
    <w:p w14:paraId="15F31AFD" w14:textId="77777777" w:rsidR="00023FBE" w:rsidRDefault="00023FBE">
      <w:pPr>
        <w:pStyle w:val="a3"/>
        <w:spacing w:before="1"/>
        <w:rPr>
          <w:b/>
          <w:sz w:val="24"/>
        </w:rPr>
      </w:pPr>
    </w:p>
    <w:p w14:paraId="2A5F0E6A" w14:textId="77777777" w:rsidR="00023FBE" w:rsidRDefault="003D797A">
      <w:pPr>
        <w:spacing w:before="89"/>
        <w:ind w:left="1926" w:right="1986"/>
        <w:jc w:val="center"/>
        <w:rPr>
          <w:b/>
          <w:sz w:val="28"/>
        </w:rPr>
      </w:pPr>
      <w:r>
        <w:rPr>
          <w:b/>
          <w:color w:val="212121"/>
          <w:sz w:val="28"/>
        </w:rPr>
        <w:t>Теоретические</w:t>
      </w:r>
      <w:r>
        <w:rPr>
          <w:b/>
          <w:color w:val="212121"/>
          <w:spacing w:val="-6"/>
          <w:sz w:val="28"/>
        </w:rPr>
        <w:t xml:space="preserve"> </w:t>
      </w:r>
      <w:r>
        <w:rPr>
          <w:b/>
          <w:color w:val="212121"/>
          <w:spacing w:val="-2"/>
          <w:sz w:val="28"/>
        </w:rPr>
        <w:t>задания</w:t>
      </w:r>
    </w:p>
    <w:p w14:paraId="1BB8BC52" w14:textId="77777777" w:rsidR="00023FBE" w:rsidRDefault="00023FBE">
      <w:pPr>
        <w:pStyle w:val="a3"/>
        <w:spacing w:before="8"/>
        <w:rPr>
          <w:b/>
          <w:sz w:val="41"/>
        </w:rPr>
      </w:pPr>
    </w:p>
    <w:p w14:paraId="191D5807" w14:textId="77777777" w:rsidR="00023FBE" w:rsidRDefault="003D797A">
      <w:pPr>
        <w:ind w:left="641" w:right="700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10"/>
          <w:sz w:val="28"/>
        </w:rPr>
        <w:t>1</w:t>
      </w:r>
    </w:p>
    <w:p w14:paraId="15C6CDE7" w14:textId="77777777" w:rsidR="00023FBE" w:rsidRDefault="003D797A">
      <w:pPr>
        <w:pStyle w:val="a3"/>
        <w:spacing w:before="237"/>
        <w:ind w:left="132" w:right="196"/>
        <w:jc w:val="both"/>
      </w:pPr>
      <w:r>
        <w:t>Прогнозируемые</w:t>
      </w:r>
      <w:r>
        <w:rPr>
          <w:spacing w:val="80"/>
          <w:w w:val="150"/>
        </w:rPr>
        <w:t xml:space="preserve"> </w:t>
      </w:r>
      <w:r>
        <w:t>угрозы</w:t>
      </w:r>
      <w:r>
        <w:rPr>
          <w:spacing w:val="80"/>
          <w:w w:val="150"/>
        </w:rPr>
        <w:t xml:space="preserve"> </w:t>
      </w:r>
      <w:r>
        <w:t>возникновения</w:t>
      </w:r>
      <w:r>
        <w:rPr>
          <w:spacing w:val="80"/>
          <w:w w:val="150"/>
        </w:rPr>
        <w:t xml:space="preserve"> </w:t>
      </w:r>
      <w:r>
        <w:t>гидрометеорологических</w:t>
      </w:r>
      <w:r>
        <w:rPr>
          <w:spacing w:val="80"/>
          <w:w w:val="150"/>
        </w:rPr>
        <w:t xml:space="preserve"> </w:t>
      </w:r>
      <w:r>
        <w:t>явлений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 «</w:t>
      </w:r>
      <w:proofErr w:type="spellStart"/>
      <w:r>
        <w:t>Метеопредупреждения</w:t>
      </w:r>
      <w:proofErr w:type="spellEnd"/>
      <w:r>
        <w:t>» отображаются с использованием цветовой шкалы (цветовой «заливки») с текстовой детализацией.</w:t>
      </w:r>
    </w:p>
    <w:p w14:paraId="06D5C3BB" w14:textId="77777777" w:rsidR="00023FBE" w:rsidRDefault="003D797A">
      <w:pPr>
        <w:pStyle w:val="a3"/>
        <w:spacing w:before="119"/>
        <w:ind w:left="132" w:right="198"/>
        <w:jc w:val="both"/>
      </w:pPr>
      <w:r>
        <w:t>Сопоставьте цветовое обозначение уровня опасности и качественное описание уровня опасности от погодных факторов.</w:t>
      </w:r>
    </w:p>
    <w:p w14:paraId="51C281DF" w14:textId="77777777" w:rsidR="00023FBE" w:rsidRDefault="00023FBE">
      <w:pPr>
        <w:pStyle w:val="a3"/>
        <w:rPr>
          <w:sz w:val="20"/>
        </w:rPr>
      </w:pPr>
    </w:p>
    <w:p w14:paraId="2DFD36E8" w14:textId="77777777" w:rsidR="00023FBE" w:rsidRDefault="00023FBE">
      <w:pPr>
        <w:pStyle w:val="a3"/>
        <w:spacing w:before="11"/>
        <w:rPr>
          <w:sz w:val="1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11"/>
        <w:gridCol w:w="6515"/>
      </w:tblGrid>
      <w:tr w:rsidR="00023FBE" w14:paraId="108BECFD" w14:textId="77777777">
        <w:trPr>
          <w:trHeight w:val="1161"/>
        </w:trPr>
        <w:tc>
          <w:tcPr>
            <w:tcW w:w="2405" w:type="dxa"/>
          </w:tcPr>
          <w:p w14:paraId="66303586" w14:textId="77777777" w:rsidR="00023FBE" w:rsidRDefault="003D797A">
            <w:pPr>
              <w:pStyle w:val="TableParagraph"/>
              <w:spacing w:before="25"/>
              <w:ind w:left="117" w:right="104" w:firstLine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Цветовое </w:t>
            </w:r>
            <w:r>
              <w:rPr>
                <w:b/>
                <w:sz w:val="24"/>
              </w:rPr>
              <w:t>обозначение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уровня </w:t>
            </w:r>
            <w:r>
              <w:rPr>
                <w:b/>
                <w:spacing w:val="-2"/>
                <w:sz w:val="24"/>
              </w:rPr>
              <w:t>опасности</w:t>
            </w:r>
          </w:p>
          <w:p w14:paraId="62824E50" w14:textId="77777777" w:rsidR="00023FBE" w:rsidRDefault="003D797A">
            <w:pPr>
              <w:pStyle w:val="TableParagraph"/>
              <w:spacing w:before="1"/>
              <w:ind w:left="272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(цвет </w:t>
            </w:r>
            <w:r>
              <w:rPr>
                <w:b/>
                <w:spacing w:val="-2"/>
                <w:sz w:val="24"/>
              </w:rPr>
              <w:t>«заливки»)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14:paraId="3C033DD6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63680E5C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29FBD489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3D1561F0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785B09AD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578F3BB7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2CF2BDB7" w14:textId="77777777" w:rsidR="00023FBE" w:rsidRDefault="00023FBE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14:paraId="7764CDF9" w14:textId="77777777" w:rsidR="00023FBE" w:rsidRDefault="003D797A">
            <w:pPr>
              <w:pStyle w:val="TableParagraph"/>
              <w:ind w:left="-17" w:right="-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52042364">
                <v:group id="docshapegroup4" o:spid="_x0000_s2056" style="width:35pt;height:241.7pt;mso-position-horizontal-relative:char;mso-position-vertical-relative:line" coordsize="700,4834">
                  <v:shape id="docshape5" o:spid="_x0000_s2057" style="position:absolute;width:700;height:4834" coordsize="700,4834" path="m699,127l689,98,656,,580,111r50,7l445,1480r-9,19l436,1545,329,2339,296,2078r,162l232,1977r25,-53l296,2240r,-162l273,1890,436,1545r,-46l268,1853,43,40,23,42,252,1887r-28,60l24,1133r-20,5l210,1975,,2419r18,9l218,2006r99,404l318,2417,185,3400,19,3792r18,8l175,3475,4,4740r20,2l205,3405,388,2974,604,4716r-49,6l629,4834r35,-98l674,4707r-50,7l403,2937r28,-66l626,3663r-48,12l665,3777r21,-95l694,3646r-48,12l444,2840,649,2358r46,20l692,2332r-6,-88l584,2331r46,20l436,2808r-13,-53l423,2839r-25,58l383,2772r,162l215,3330,328,2495r55,439l383,2772,358,2575r65,264l423,2755,339,2413,465,1486,654,1087r45,22l698,1060r-2,-86l590,1057r46,22l473,1420,650,120r49,7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6515" w:type="dxa"/>
          </w:tcPr>
          <w:p w14:paraId="713EC802" w14:textId="77777777" w:rsidR="00023FBE" w:rsidRDefault="003D797A">
            <w:pPr>
              <w:pStyle w:val="TableParagraph"/>
              <w:spacing w:before="25"/>
              <w:ind w:left="2027" w:right="789" w:hanging="1054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Качественное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опасности от погодных факторов</w:t>
            </w:r>
          </w:p>
        </w:tc>
      </w:tr>
      <w:tr w:rsidR="00023FBE" w14:paraId="6AD9A0A0" w14:textId="77777777">
        <w:trPr>
          <w:trHeight w:val="1021"/>
        </w:trPr>
        <w:tc>
          <w:tcPr>
            <w:tcW w:w="2405" w:type="dxa"/>
          </w:tcPr>
          <w:p w14:paraId="630F6DEA" w14:textId="77777777" w:rsidR="00023FBE" w:rsidRDefault="00023FBE">
            <w:pPr>
              <w:pStyle w:val="TableParagraph"/>
              <w:spacing w:before="9"/>
              <w:ind w:left="0"/>
              <w:rPr>
                <w:sz w:val="29"/>
              </w:rPr>
            </w:pPr>
          </w:p>
          <w:p w14:paraId="61F89933" w14:textId="77777777" w:rsidR="00023FBE" w:rsidRDefault="003D797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Серый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191A28A6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1B962A18" w14:textId="77777777" w:rsidR="00023FBE" w:rsidRDefault="003D797A">
            <w:pPr>
              <w:pStyle w:val="TableParagraph"/>
              <w:spacing w:before="21"/>
              <w:ind w:right="67"/>
              <w:rPr>
                <w:sz w:val="28"/>
              </w:rPr>
            </w:pPr>
            <w:r>
              <w:rPr>
                <w:sz w:val="28"/>
              </w:rPr>
              <w:t>Наблюдаются или ожидаются в прогностический период масштабные негативные последствия для всех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</w:tc>
      </w:tr>
      <w:tr w:rsidR="00023FBE" w14:paraId="77719C46" w14:textId="77777777">
        <w:trPr>
          <w:trHeight w:val="1022"/>
        </w:trPr>
        <w:tc>
          <w:tcPr>
            <w:tcW w:w="2405" w:type="dxa"/>
          </w:tcPr>
          <w:p w14:paraId="39F40606" w14:textId="77777777" w:rsidR="00023FBE" w:rsidRDefault="00023FBE">
            <w:pPr>
              <w:pStyle w:val="TableParagraph"/>
              <w:spacing w:before="9"/>
              <w:ind w:left="0"/>
              <w:rPr>
                <w:sz w:val="29"/>
              </w:rPr>
            </w:pPr>
          </w:p>
          <w:p w14:paraId="6197DD3C" w14:textId="77777777" w:rsidR="00023FBE" w:rsidRDefault="003D797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Зелёный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1A0F2476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51F6784A" w14:textId="77777777" w:rsidR="00023FBE" w:rsidRDefault="003D797A">
            <w:pPr>
              <w:pStyle w:val="TableParagraph"/>
              <w:spacing w:before="21"/>
              <w:ind w:right="67"/>
              <w:rPr>
                <w:sz w:val="28"/>
              </w:rPr>
            </w:pPr>
            <w:r>
              <w:rPr>
                <w:sz w:val="28"/>
              </w:rPr>
              <w:t>Наблюдаются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ожидаются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прогностический период негативные последствия для всех видов деятельности и жизнедеятельности населения</w:t>
            </w:r>
          </w:p>
        </w:tc>
      </w:tr>
      <w:tr w:rsidR="00023FBE" w14:paraId="02EBABD4" w14:textId="77777777">
        <w:trPr>
          <w:trHeight w:val="1665"/>
        </w:trPr>
        <w:tc>
          <w:tcPr>
            <w:tcW w:w="2405" w:type="dxa"/>
          </w:tcPr>
          <w:p w14:paraId="5C853120" w14:textId="77777777" w:rsidR="00023FBE" w:rsidRDefault="00023FBE">
            <w:pPr>
              <w:pStyle w:val="TableParagraph"/>
              <w:ind w:left="0"/>
              <w:rPr>
                <w:sz w:val="30"/>
              </w:rPr>
            </w:pPr>
          </w:p>
          <w:p w14:paraId="7CBA70AA" w14:textId="77777777" w:rsidR="00023FBE" w:rsidRDefault="00023FBE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17811402" w14:textId="77777777" w:rsidR="00023FBE" w:rsidRDefault="003D797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Оранжевый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4DE95A15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0C31AACE" w14:textId="77777777" w:rsidR="00023FBE" w:rsidRDefault="003D797A">
            <w:pPr>
              <w:pStyle w:val="TableParagraph"/>
              <w:spacing w:before="21"/>
              <w:ind w:right="67"/>
              <w:rPr>
                <w:sz w:val="28"/>
              </w:rPr>
            </w:pPr>
            <w:r>
              <w:rPr>
                <w:sz w:val="28"/>
              </w:rPr>
              <w:t>Наблюдаются или ожидаются в прогностический период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видов </w:t>
            </w:r>
            <w:r>
              <w:rPr>
                <w:spacing w:val="-2"/>
                <w:sz w:val="28"/>
              </w:rPr>
              <w:t>деятельности.</w:t>
            </w:r>
          </w:p>
          <w:p w14:paraId="687245C6" w14:textId="77777777" w:rsidR="00023FBE" w:rsidRDefault="003D797A">
            <w:pPr>
              <w:pStyle w:val="TableParagraph"/>
              <w:ind w:right="123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наблюдаются и не ожидаются</w:t>
            </w:r>
          </w:p>
        </w:tc>
      </w:tr>
      <w:tr w:rsidR="00023FBE" w14:paraId="3DF8EB23" w14:textId="77777777">
        <w:trPr>
          <w:trHeight w:val="1022"/>
        </w:trPr>
        <w:tc>
          <w:tcPr>
            <w:tcW w:w="2405" w:type="dxa"/>
          </w:tcPr>
          <w:p w14:paraId="262B90E6" w14:textId="77777777" w:rsidR="00023FBE" w:rsidRDefault="00023FBE">
            <w:pPr>
              <w:pStyle w:val="TableParagraph"/>
              <w:spacing w:before="9"/>
              <w:ind w:left="0"/>
              <w:rPr>
                <w:sz w:val="29"/>
              </w:rPr>
            </w:pPr>
          </w:p>
          <w:p w14:paraId="706299D3" w14:textId="77777777" w:rsidR="00023FBE" w:rsidRDefault="003D797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Жёлтый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11B4356E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49728784" w14:textId="77777777" w:rsidR="00023FBE" w:rsidRDefault="003D797A">
            <w:pPr>
              <w:pStyle w:val="TableParagraph"/>
              <w:spacing w:before="21" w:line="322" w:lineRule="exact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гидрометеорологических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явлений,</w:t>
            </w:r>
          </w:p>
          <w:p w14:paraId="49C5A287" w14:textId="77777777" w:rsidR="00023FBE" w:rsidRDefault="003D797A">
            <w:pPr>
              <w:pStyle w:val="TableParagraph"/>
              <w:ind w:right="67"/>
              <w:rPr>
                <w:sz w:val="28"/>
              </w:rPr>
            </w:pPr>
            <w:r>
              <w:rPr>
                <w:sz w:val="28"/>
              </w:rPr>
              <w:t>КМЯ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наблюдаются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прогностический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 не ожидаются</w:t>
            </w:r>
          </w:p>
        </w:tc>
      </w:tr>
      <w:tr w:rsidR="00023FBE" w14:paraId="24967498" w14:textId="77777777">
        <w:trPr>
          <w:trHeight w:val="1021"/>
        </w:trPr>
        <w:tc>
          <w:tcPr>
            <w:tcW w:w="2405" w:type="dxa"/>
          </w:tcPr>
          <w:p w14:paraId="11616C3E" w14:textId="77777777" w:rsidR="00023FBE" w:rsidRDefault="00023FBE">
            <w:pPr>
              <w:pStyle w:val="TableParagraph"/>
              <w:spacing w:before="9"/>
              <w:ind w:left="0"/>
              <w:rPr>
                <w:sz w:val="29"/>
              </w:rPr>
            </w:pPr>
          </w:p>
          <w:p w14:paraId="618247C9" w14:textId="77777777" w:rsidR="00023FBE" w:rsidRDefault="003D797A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Красный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5E08CBE0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128232C2" w14:textId="77777777" w:rsidR="00023FBE" w:rsidRDefault="003D797A">
            <w:pPr>
              <w:pStyle w:val="TableParagraph"/>
              <w:spacing w:before="21"/>
              <w:ind w:right="789"/>
              <w:rPr>
                <w:sz w:val="28"/>
              </w:rPr>
            </w:pPr>
            <w:r>
              <w:rPr>
                <w:sz w:val="28"/>
              </w:rPr>
              <w:t>В случаях отсутствия необходимой гидрометеорологической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14:paraId="27E202E9" w14:textId="77777777" w:rsidR="00023FBE" w:rsidRDefault="003D797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отсутствия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прогнозов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территориям</w:t>
            </w:r>
          </w:p>
        </w:tc>
      </w:tr>
    </w:tbl>
    <w:p w14:paraId="3B03BDCA" w14:textId="77777777" w:rsidR="00023FBE" w:rsidRDefault="00023FBE">
      <w:pPr>
        <w:pStyle w:val="a3"/>
        <w:spacing w:before="10"/>
        <w:rPr>
          <w:sz w:val="19"/>
        </w:rPr>
      </w:pPr>
    </w:p>
    <w:p w14:paraId="1994CEAB" w14:textId="77777777" w:rsidR="00023FBE" w:rsidRDefault="003D797A">
      <w:pPr>
        <w:spacing w:before="89"/>
        <w:ind w:left="13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32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3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3"/>
          <w:sz w:val="28"/>
        </w:rPr>
        <w:t xml:space="preserve"> </w:t>
      </w:r>
      <w:r>
        <w:rPr>
          <w:sz w:val="28"/>
        </w:rPr>
        <w:t>за</w:t>
      </w:r>
      <w:r>
        <w:rPr>
          <w:spacing w:val="3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3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3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41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7CC93941" w14:textId="77777777" w:rsidR="00023FBE" w:rsidRDefault="003D797A">
      <w:pPr>
        <w:spacing w:before="2" w:line="321" w:lineRule="exact"/>
        <w:ind w:left="132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14:paraId="4EA66939" w14:textId="77777777" w:rsidR="00023FBE" w:rsidRDefault="003D797A">
      <w:pPr>
        <w:pStyle w:val="a4"/>
        <w:numPr>
          <w:ilvl w:val="0"/>
          <w:numId w:val="1"/>
        </w:numPr>
        <w:tabs>
          <w:tab w:val="left" w:pos="357"/>
        </w:tabs>
        <w:spacing w:line="342" w:lineRule="exact"/>
        <w:ind w:hanging="225"/>
        <w:rPr>
          <w:sz w:val="28"/>
        </w:rPr>
      </w:pP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установленное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14:paraId="611F9E39" w14:textId="77777777" w:rsidR="00023FBE" w:rsidRDefault="003D797A">
      <w:pPr>
        <w:pStyle w:val="a4"/>
        <w:numPr>
          <w:ilvl w:val="0"/>
          <w:numId w:val="1"/>
        </w:numPr>
        <w:tabs>
          <w:tab w:val="left" w:pos="357"/>
        </w:tabs>
        <w:spacing w:before="1"/>
        <w:ind w:hanging="225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1505EDD7" w14:textId="77777777" w:rsidR="00023FBE" w:rsidRDefault="00023FBE">
      <w:pPr>
        <w:rPr>
          <w:sz w:val="28"/>
        </w:rPr>
        <w:sectPr w:rsidR="00023FBE">
          <w:pgSz w:w="11910" w:h="16840"/>
          <w:pgMar w:top="1100" w:right="940" w:bottom="820" w:left="1000" w:header="569" w:footer="638" w:gutter="0"/>
          <w:cols w:space="720"/>
        </w:sectPr>
      </w:pPr>
    </w:p>
    <w:p w14:paraId="1F82119F" w14:textId="77777777" w:rsidR="00023FBE" w:rsidRDefault="00023FBE">
      <w:pPr>
        <w:pStyle w:val="a3"/>
        <w:spacing w:before="1"/>
        <w:rPr>
          <w:sz w:val="24"/>
        </w:rPr>
      </w:pPr>
    </w:p>
    <w:p w14:paraId="5BEAC34C" w14:textId="77777777" w:rsidR="00023FBE" w:rsidRDefault="003D797A">
      <w:pPr>
        <w:spacing w:before="89"/>
        <w:ind w:left="1926" w:right="1987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5"/>
          <w:sz w:val="28"/>
        </w:rPr>
        <w:t>2–4</w:t>
      </w:r>
    </w:p>
    <w:p w14:paraId="58531FD6" w14:textId="77777777" w:rsidR="00023FBE" w:rsidRDefault="003D797A">
      <w:pPr>
        <w:pStyle w:val="a4"/>
        <w:numPr>
          <w:ilvl w:val="0"/>
          <w:numId w:val="3"/>
        </w:numPr>
        <w:tabs>
          <w:tab w:val="left" w:pos="482"/>
        </w:tabs>
        <w:spacing w:before="235" w:line="242" w:lineRule="auto"/>
        <w:ind w:right="198" w:firstLine="0"/>
        <w:rPr>
          <w:sz w:val="28"/>
        </w:rPr>
      </w:pPr>
      <w:r>
        <w:rPr>
          <w:sz w:val="28"/>
        </w:rPr>
        <w:t>Какое</w:t>
      </w:r>
      <w:r>
        <w:rPr>
          <w:spacing w:val="40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вводит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данное </w:t>
      </w:r>
      <w:r>
        <w:rPr>
          <w:spacing w:val="-2"/>
          <w:sz w:val="28"/>
        </w:rPr>
        <w:t>определение?</w:t>
      </w:r>
    </w:p>
    <w:p w14:paraId="07F93DCC" w14:textId="77777777" w:rsidR="00023FBE" w:rsidRDefault="00023FBE">
      <w:pPr>
        <w:pStyle w:val="a3"/>
        <w:spacing w:before="7"/>
        <w:rPr>
          <w:sz w:val="1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9"/>
        <w:gridCol w:w="1706"/>
        <w:gridCol w:w="4104"/>
      </w:tblGrid>
      <w:tr w:rsidR="00023FBE" w14:paraId="5884D316" w14:textId="77777777">
        <w:trPr>
          <w:trHeight w:val="376"/>
        </w:trPr>
        <w:tc>
          <w:tcPr>
            <w:tcW w:w="3819" w:type="dxa"/>
            <w:vMerge w:val="restart"/>
          </w:tcPr>
          <w:p w14:paraId="7FC4618B" w14:textId="77777777" w:rsidR="00023FBE" w:rsidRDefault="00023FBE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14:paraId="2BDF18AB" w14:textId="77777777" w:rsidR="00023FBE" w:rsidRDefault="003D797A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Состояние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защищённости личности, имущества, общества и государства</w:t>
            </w:r>
          </w:p>
          <w:p w14:paraId="28C225AC" w14:textId="77777777" w:rsidR="00023FBE" w:rsidRDefault="003D797A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является…</w:t>
            </w:r>
          </w:p>
        </w:tc>
        <w:tc>
          <w:tcPr>
            <w:tcW w:w="1706" w:type="dxa"/>
            <w:vMerge w:val="restart"/>
            <w:tcBorders>
              <w:top w:val="nil"/>
              <w:bottom w:val="nil"/>
            </w:tcBorders>
          </w:tcPr>
          <w:p w14:paraId="3B2C1140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249E8EF5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71DF0426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13AF1A06" w14:textId="77777777" w:rsidR="00023FBE" w:rsidRDefault="00023FBE">
            <w:pPr>
              <w:pStyle w:val="TableParagraph"/>
              <w:spacing w:before="2" w:after="1"/>
              <w:ind w:left="0"/>
              <w:rPr>
                <w:sz w:val="19"/>
              </w:rPr>
            </w:pPr>
          </w:p>
          <w:p w14:paraId="3F86012A" w14:textId="77777777" w:rsidR="00023FBE" w:rsidRDefault="003D797A">
            <w:pPr>
              <w:pStyle w:val="TableParagraph"/>
              <w:spacing w:line="120" w:lineRule="exact"/>
              <w:ind w:left="32" w:right="-29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280D1388">
                <v:group id="docshapegroup6" o:spid="_x0000_s2054" style="width:81.4pt;height:6pt;mso-position-horizontal-relative:char;mso-position-vertical-relative:line" coordsize="1628,120">
                  <v:shape id="docshape7" o:spid="_x0000_s2055" style="position:absolute;width:1628;height:120" coordsize="1628,120" o:spt="100" adj="0,,0" path="m1508,r,120l1608,70r-80,l1528,50r80,l1508,xm1508,50l,50,,70r1508,l1508,50xm1608,50r-80,l1528,70r80,l1628,60,1608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104" w:type="dxa"/>
          </w:tcPr>
          <w:p w14:paraId="12E78FD0" w14:textId="77777777" w:rsidR="00023FBE" w:rsidRDefault="003D797A">
            <w:pPr>
              <w:pStyle w:val="TableParagraph"/>
              <w:spacing w:before="21"/>
              <w:rPr>
                <w:sz w:val="28"/>
              </w:rPr>
            </w:pPr>
            <w:r>
              <w:rPr>
                <w:color w:val="21272E"/>
                <w:sz w:val="28"/>
              </w:rPr>
              <w:t>противопожарным</w:t>
            </w:r>
            <w:r>
              <w:rPr>
                <w:color w:val="21272E"/>
                <w:spacing w:val="-13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режимом</w:t>
            </w:r>
          </w:p>
        </w:tc>
      </w:tr>
      <w:tr w:rsidR="00023FBE" w14:paraId="685475E5" w14:textId="77777777">
        <w:trPr>
          <w:trHeight w:val="378"/>
        </w:trPr>
        <w:tc>
          <w:tcPr>
            <w:tcW w:w="3819" w:type="dxa"/>
            <w:vMerge/>
            <w:tcBorders>
              <w:top w:val="nil"/>
            </w:tcBorders>
          </w:tcPr>
          <w:p w14:paraId="7AA2D97E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  <w:bottom w:val="nil"/>
            </w:tcBorders>
          </w:tcPr>
          <w:p w14:paraId="547EA332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</w:tcPr>
          <w:p w14:paraId="194788B6" w14:textId="77777777" w:rsidR="00023FBE" w:rsidRDefault="003D797A">
            <w:pPr>
              <w:pStyle w:val="TableParagraph"/>
              <w:spacing w:before="21"/>
              <w:rPr>
                <w:sz w:val="28"/>
              </w:rPr>
            </w:pPr>
            <w:r>
              <w:rPr>
                <w:color w:val="21272E"/>
                <w:sz w:val="28"/>
              </w:rPr>
              <w:t>мерами</w:t>
            </w:r>
            <w:r>
              <w:rPr>
                <w:color w:val="21272E"/>
                <w:spacing w:val="-6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пожарной</w:t>
            </w:r>
            <w:r>
              <w:rPr>
                <w:color w:val="21272E"/>
                <w:spacing w:val="-8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безопасности</w:t>
            </w:r>
          </w:p>
        </w:tc>
      </w:tr>
      <w:tr w:rsidR="00023FBE" w14:paraId="03C020CB" w14:textId="77777777">
        <w:trPr>
          <w:trHeight w:val="378"/>
        </w:trPr>
        <w:tc>
          <w:tcPr>
            <w:tcW w:w="3819" w:type="dxa"/>
            <w:vMerge/>
            <w:tcBorders>
              <w:top w:val="nil"/>
            </w:tcBorders>
          </w:tcPr>
          <w:p w14:paraId="0B3BD2D9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  <w:bottom w:val="nil"/>
            </w:tcBorders>
          </w:tcPr>
          <w:p w14:paraId="11147D97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</w:tcPr>
          <w:p w14:paraId="5A22CA84" w14:textId="77777777" w:rsidR="00023FBE" w:rsidRDefault="003D797A">
            <w:pPr>
              <w:pStyle w:val="TableParagraph"/>
              <w:spacing w:before="21"/>
              <w:rPr>
                <w:sz w:val="28"/>
              </w:rPr>
            </w:pPr>
            <w:r>
              <w:rPr>
                <w:color w:val="21272E"/>
                <w:sz w:val="28"/>
              </w:rPr>
              <w:t>пожарной</w:t>
            </w:r>
            <w:r>
              <w:rPr>
                <w:color w:val="21272E"/>
                <w:spacing w:val="-8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безопасностью</w:t>
            </w:r>
          </w:p>
        </w:tc>
      </w:tr>
      <w:tr w:rsidR="00023FBE" w14:paraId="5DA3A83A" w14:textId="77777777">
        <w:trPr>
          <w:trHeight w:val="376"/>
        </w:trPr>
        <w:tc>
          <w:tcPr>
            <w:tcW w:w="3819" w:type="dxa"/>
            <w:vMerge/>
            <w:tcBorders>
              <w:top w:val="nil"/>
            </w:tcBorders>
          </w:tcPr>
          <w:p w14:paraId="7CB6C25E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  <w:bottom w:val="nil"/>
            </w:tcBorders>
          </w:tcPr>
          <w:p w14:paraId="0A4B79F3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</w:tcPr>
          <w:p w14:paraId="0C92250A" w14:textId="77777777" w:rsidR="00023FBE" w:rsidRDefault="003D797A">
            <w:pPr>
              <w:pStyle w:val="TableParagraph"/>
              <w:spacing w:before="19"/>
              <w:rPr>
                <w:sz w:val="28"/>
              </w:rPr>
            </w:pPr>
            <w:r>
              <w:rPr>
                <w:color w:val="21272E"/>
                <w:sz w:val="28"/>
              </w:rPr>
              <w:t>профилактикой</w:t>
            </w:r>
            <w:r>
              <w:rPr>
                <w:color w:val="21272E"/>
                <w:spacing w:val="-13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пожаров</w:t>
            </w:r>
          </w:p>
        </w:tc>
      </w:tr>
      <w:tr w:rsidR="00023FBE" w14:paraId="0802D2DB" w14:textId="77777777">
        <w:trPr>
          <w:trHeight w:val="378"/>
        </w:trPr>
        <w:tc>
          <w:tcPr>
            <w:tcW w:w="3819" w:type="dxa"/>
            <w:vMerge/>
            <w:tcBorders>
              <w:top w:val="nil"/>
            </w:tcBorders>
          </w:tcPr>
          <w:p w14:paraId="6A79B0BB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  <w:bottom w:val="nil"/>
            </w:tcBorders>
          </w:tcPr>
          <w:p w14:paraId="597DD2D8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</w:tcPr>
          <w:p w14:paraId="4B0E8B4C" w14:textId="77777777" w:rsidR="00023FBE" w:rsidRDefault="003D797A">
            <w:pPr>
              <w:pStyle w:val="TableParagraph"/>
              <w:spacing w:before="21"/>
              <w:rPr>
                <w:sz w:val="28"/>
              </w:rPr>
            </w:pPr>
            <w:r>
              <w:rPr>
                <w:color w:val="21272E"/>
                <w:sz w:val="28"/>
              </w:rPr>
              <w:t>противопожарной</w:t>
            </w:r>
            <w:r>
              <w:rPr>
                <w:color w:val="21272E"/>
                <w:spacing w:val="-16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пропагандой</w:t>
            </w:r>
          </w:p>
        </w:tc>
      </w:tr>
    </w:tbl>
    <w:p w14:paraId="6F5FD2C7" w14:textId="77777777" w:rsidR="00023FBE" w:rsidRDefault="00023FBE">
      <w:pPr>
        <w:pStyle w:val="a3"/>
        <w:spacing w:before="1"/>
        <w:rPr>
          <w:sz w:val="38"/>
        </w:rPr>
      </w:pPr>
    </w:p>
    <w:p w14:paraId="4A26177A" w14:textId="77777777" w:rsidR="00023FBE" w:rsidRDefault="003D797A">
      <w:pPr>
        <w:pStyle w:val="a4"/>
        <w:numPr>
          <w:ilvl w:val="0"/>
          <w:numId w:val="3"/>
        </w:numPr>
        <w:tabs>
          <w:tab w:val="left" w:pos="417"/>
        </w:tabs>
        <w:ind w:right="194" w:firstLine="0"/>
        <w:rPr>
          <w:sz w:val="28"/>
        </w:rPr>
      </w:pPr>
      <w:r>
        <w:rPr>
          <w:sz w:val="28"/>
        </w:rPr>
        <w:t>Определите,</w:t>
      </w:r>
      <w:r>
        <w:rPr>
          <w:spacing w:val="-1"/>
          <w:sz w:val="28"/>
        </w:rPr>
        <w:t xml:space="preserve"> </w:t>
      </w:r>
      <w:r>
        <w:rPr>
          <w:sz w:val="28"/>
        </w:rPr>
        <w:t>что из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перечисленного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1"/>
          <w:sz w:val="28"/>
        </w:rPr>
        <w:t xml:space="preserve"> </w:t>
      </w:r>
      <w:r>
        <w:rPr>
          <w:sz w:val="28"/>
        </w:rPr>
        <w:t>к правам,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что к обязанностям граждан Российской Федерации в области пожарной безопасности.</w:t>
      </w:r>
    </w:p>
    <w:p w14:paraId="325F6E79" w14:textId="77777777" w:rsidR="00023FBE" w:rsidRDefault="00023FBE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0"/>
        <w:gridCol w:w="1850"/>
      </w:tblGrid>
      <w:tr w:rsidR="00023FBE" w14:paraId="2A2017D9" w14:textId="77777777">
        <w:trPr>
          <w:trHeight w:val="758"/>
        </w:trPr>
        <w:tc>
          <w:tcPr>
            <w:tcW w:w="7780" w:type="dxa"/>
          </w:tcPr>
          <w:p w14:paraId="121DF8EB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обнаружении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пожаров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немедленно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уведомлять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них пожарную охрану</w:t>
            </w:r>
          </w:p>
        </w:tc>
        <w:tc>
          <w:tcPr>
            <w:tcW w:w="1850" w:type="dxa"/>
          </w:tcPr>
          <w:p w14:paraId="22E3047F" w14:textId="77777777" w:rsidR="00023FBE" w:rsidRDefault="003D797A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7A304DA8" w14:textId="77777777" w:rsidR="00023FBE" w:rsidRDefault="003D797A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023FBE" w14:paraId="0420730B" w14:textId="77777777">
        <w:trPr>
          <w:trHeight w:val="757"/>
        </w:trPr>
        <w:tc>
          <w:tcPr>
            <w:tcW w:w="7780" w:type="dxa"/>
          </w:tcPr>
          <w:p w14:paraId="2C3FB660" w14:textId="77777777" w:rsidR="00023FBE" w:rsidRDefault="003D797A">
            <w:pPr>
              <w:pStyle w:val="TableParagraph"/>
              <w:spacing w:before="48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пожара</w:t>
            </w:r>
          </w:p>
        </w:tc>
        <w:tc>
          <w:tcPr>
            <w:tcW w:w="1850" w:type="dxa"/>
          </w:tcPr>
          <w:p w14:paraId="234452D9" w14:textId="77777777" w:rsidR="00023FBE" w:rsidRDefault="003D797A">
            <w:pPr>
              <w:pStyle w:val="TableParagraph"/>
              <w:spacing w:before="52" w:line="32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0F2B1DBC" w14:textId="77777777" w:rsidR="00023FBE" w:rsidRDefault="003D797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023FBE" w14:paraId="20CA83A4" w14:textId="77777777">
        <w:trPr>
          <w:trHeight w:val="757"/>
        </w:trPr>
        <w:tc>
          <w:tcPr>
            <w:tcW w:w="7780" w:type="dxa"/>
          </w:tcPr>
          <w:p w14:paraId="6BEA13E2" w14:textId="77777777" w:rsidR="00023FBE" w:rsidRDefault="003D797A">
            <w:pPr>
              <w:pStyle w:val="TableParagraph"/>
              <w:tabs>
                <w:tab w:val="left" w:pos="1778"/>
                <w:tab w:val="left" w:pos="3381"/>
                <w:tab w:val="left" w:pos="4831"/>
                <w:tab w:val="left" w:pos="5915"/>
                <w:tab w:val="left" w:pos="6620"/>
              </w:tabs>
              <w:spacing w:before="48" w:line="242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3. Оказание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содействия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пожарной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охране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тушении пожаров</w:t>
            </w:r>
          </w:p>
        </w:tc>
        <w:tc>
          <w:tcPr>
            <w:tcW w:w="1850" w:type="dxa"/>
          </w:tcPr>
          <w:p w14:paraId="0E09A95C" w14:textId="77777777" w:rsidR="00023FBE" w:rsidRDefault="003D797A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23B2E366" w14:textId="77777777" w:rsidR="00023FBE" w:rsidRDefault="003D797A">
            <w:pPr>
              <w:pStyle w:val="TableParagraph"/>
              <w:spacing w:before="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023FBE" w14:paraId="602D3910" w14:textId="77777777">
        <w:trPr>
          <w:trHeight w:val="758"/>
        </w:trPr>
        <w:tc>
          <w:tcPr>
            <w:tcW w:w="7780" w:type="dxa"/>
          </w:tcPr>
          <w:p w14:paraId="1428FE47" w14:textId="77777777" w:rsidR="00023FBE" w:rsidRDefault="003D797A">
            <w:pPr>
              <w:pStyle w:val="TableParagraph"/>
              <w:spacing w:before="48" w:line="242" w:lineRule="auto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Возмещение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ущерба,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причинённого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пожаром,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порядке,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установленном действующим законодательством</w:t>
            </w:r>
          </w:p>
        </w:tc>
        <w:tc>
          <w:tcPr>
            <w:tcW w:w="1850" w:type="dxa"/>
          </w:tcPr>
          <w:p w14:paraId="03AF9927" w14:textId="77777777" w:rsidR="00023FBE" w:rsidRDefault="003D797A">
            <w:pPr>
              <w:pStyle w:val="TableParagraph"/>
              <w:spacing w:before="52" w:line="32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029318DB" w14:textId="77777777" w:rsidR="00023FBE" w:rsidRDefault="003D797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023FBE" w14:paraId="359627EC" w14:textId="77777777">
        <w:trPr>
          <w:trHeight w:val="755"/>
        </w:trPr>
        <w:tc>
          <w:tcPr>
            <w:tcW w:w="7780" w:type="dxa"/>
          </w:tcPr>
          <w:p w14:paraId="41F2FACC" w14:textId="77777777" w:rsidR="00023FBE" w:rsidRDefault="003D797A">
            <w:pPr>
              <w:pStyle w:val="TableParagraph"/>
              <w:spacing w:before="48" w:line="242" w:lineRule="auto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установлении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пожара,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нанёсшего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ущерб здоровью и имуществу</w:t>
            </w:r>
          </w:p>
        </w:tc>
        <w:tc>
          <w:tcPr>
            <w:tcW w:w="1850" w:type="dxa"/>
          </w:tcPr>
          <w:p w14:paraId="218C48BE" w14:textId="77777777" w:rsidR="00023FBE" w:rsidRDefault="003D797A">
            <w:pPr>
              <w:pStyle w:val="TableParagraph"/>
              <w:spacing w:before="52" w:line="32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1DCF5254" w14:textId="77777777" w:rsidR="00023FBE" w:rsidRDefault="003D797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023FBE" w14:paraId="73C59B37" w14:textId="77777777">
        <w:trPr>
          <w:trHeight w:val="1082"/>
        </w:trPr>
        <w:tc>
          <w:tcPr>
            <w:tcW w:w="7780" w:type="dxa"/>
          </w:tcPr>
          <w:p w14:paraId="5C86668B" w14:textId="77777777" w:rsidR="00023FBE" w:rsidRDefault="003D797A">
            <w:pPr>
              <w:pStyle w:val="TableParagraph"/>
              <w:spacing w:before="50"/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Выполнение предписаний, постановлений и иных законных требований должностных лиц государственного пожарного </w:t>
            </w:r>
            <w:r>
              <w:rPr>
                <w:spacing w:val="-2"/>
                <w:sz w:val="28"/>
              </w:rPr>
              <w:t>надзора</w:t>
            </w:r>
          </w:p>
        </w:tc>
        <w:tc>
          <w:tcPr>
            <w:tcW w:w="1850" w:type="dxa"/>
          </w:tcPr>
          <w:p w14:paraId="2B18CC39" w14:textId="77777777" w:rsidR="00023FBE" w:rsidRDefault="003D797A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715F657F" w14:textId="77777777" w:rsidR="00023FBE" w:rsidRDefault="003D797A">
            <w:pPr>
              <w:pStyle w:val="TableParagraph"/>
              <w:spacing w:before="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023FBE" w14:paraId="39B6075B" w14:textId="77777777">
        <w:trPr>
          <w:trHeight w:val="1079"/>
        </w:trPr>
        <w:tc>
          <w:tcPr>
            <w:tcW w:w="7780" w:type="dxa"/>
          </w:tcPr>
          <w:p w14:paraId="7EE08456" w14:textId="77777777" w:rsidR="00023FBE" w:rsidRDefault="003D797A">
            <w:pPr>
              <w:pStyle w:val="TableParagraph"/>
              <w:spacing w:before="50"/>
              <w:ind w:left="110" w:right="9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7.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пожарной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безопасности,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установленном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подразделений пожарной охраны</w:t>
            </w:r>
          </w:p>
        </w:tc>
        <w:tc>
          <w:tcPr>
            <w:tcW w:w="1850" w:type="dxa"/>
          </w:tcPr>
          <w:p w14:paraId="0641E516" w14:textId="77777777" w:rsidR="00023FBE" w:rsidRDefault="003D797A">
            <w:pPr>
              <w:pStyle w:val="TableParagraph"/>
              <w:spacing w:before="55" w:line="319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28FE2AA0" w14:textId="77777777" w:rsidR="00023FBE" w:rsidRDefault="003D797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023FBE" w14:paraId="56AE9165" w14:textId="77777777">
        <w:trPr>
          <w:trHeight w:val="2045"/>
        </w:trPr>
        <w:tc>
          <w:tcPr>
            <w:tcW w:w="7780" w:type="dxa"/>
          </w:tcPr>
          <w:p w14:paraId="1744EFA0" w14:textId="77777777" w:rsidR="00023FBE" w:rsidRDefault="003D797A">
            <w:pPr>
              <w:pStyle w:val="TableParagraph"/>
              <w:spacing w:before="50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 помещениях и строениях, находящихся в собственности (пользовании)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первичные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средства тушения пожаров и противопожарный инвентарь в соответствии с правилами противопожарного режима и перечнями, утверждёнными соответствующими орга</w:t>
            </w:r>
            <w:r>
              <w:rPr>
                <w:sz w:val="28"/>
              </w:rPr>
              <w:t>нами местного самоуправления</w:t>
            </w:r>
          </w:p>
        </w:tc>
        <w:tc>
          <w:tcPr>
            <w:tcW w:w="1850" w:type="dxa"/>
          </w:tcPr>
          <w:p w14:paraId="4AA97E21" w14:textId="77777777" w:rsidR="00023FBE" w:rsidRDefault="003D797A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635889E2" w14:textId="77777777" w:rsidR="00023FBE" w:rsidRDefault="003D797A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023FBE" w14:paraId="59330930" w14:textId="77777777">
        <w:trPr>
          <w:trHeight w:val="1403"/>
        </w:trPr>
        <w:tc>
          <w:tcPr>
            <w:tcW w:w="7780" w:type="dxa"/>
          </w:tcPr>
          <w:p w14:paraId="020CB7EC" w14:textId="77777777" w:rsidR="00023FBE" w:rsidRDefault="003D797A">
            <w:pPr>
              <w:pStyle w:val="TableParagraph"/>
              <w:tabs>
                <w:tab w:val="left" w:pos="3116"/>
                <w:tab w:val="left" w:pos="4035"/>
                <w:tab w:val="left" w:pos="5856"/>
              </w:tabs>
              <w:spacing w:before="50"/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9. Предоставление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порядке,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установленном </w:t>
            </w:r>
            <w:r>
              <w:rPr>
                <w:sz w:val="28"/>
              </w:rPr>
              <w:t xml:space="preserve">законодательством Российской Федерации, возможности должностным лицам государственного пожарного надзора </w:t>
            </w:r>
            <w:proofErr w:type="gramStart"/>
            <w:r>
              <w:rPr>
                <w:sz w:val="28"/>
              </w:rPr>
              <w:t>проводить</w:t>
            </w:r>
            <w:r>
              <w:rPr>
                <w:spacing w:val="72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обследования</w:t>
            </w:r>
            <w:proofErr w:type="gramEnd"/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75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проверки</w:t>
            </w:r>
            <w:r>
              <w:rPr>
                <w:spacing w:val="76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принадлежащих</w:t>
            </w:r>
          </w:p>
        </w:tc>
        <w:tc>
          <w:tcPr>
            <w:tcW w:w="1850" w:type="dxa"/>
          </w:tcPr>
          <w:p w14:paraId="3CF87F3F" w14:textId="77777777" w:rsidR="00023FBE" w:rsidRDefault="003D797A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24367BAB" w14:textId="77777777" w:rsidR="00023FBE" w:rsidRDefault="003D797A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</w:tbl>
    <w:p w14:paraId="15F46DE0" w14:textId="77777777" w:rsidR="00023FBE" w:rsidRDefault="00023FBE">
      <w:pPr>
        <w:rPr>
          <w:sz w:val="28"/>
        </w:rPr>
        <w:sectPr w:rsidR="00023FBE">
          <w:pgSz w:w="11910" w:h="16840"/>
          <w:pgMar w:top="1100" w:right="940" w:bottom="820" w:left="1000" w:header="569" w:footer="638" w:gutter="0"/>
          <w:cols w:space="720"/>
        </w:sectPr>
      </w:pPr>
    </w:p>
    <w:p w14:paraId="5D27F261" w14:textId="77777777" w:rsidR="00023FBE" w:rsidRDefault="00023FBE">
      <w:pPr>
        <w:pStyle w:val="a3"/>
        <w:rPr>
          <w:sz w:val="20"/>
        </w:rPr>
      </w:pPr>
    </w:p>
    <w:p w14:paraId="608A626E" w14:textId="77777777" w:rsidR="00023FBE" w:rsidRDefault="00023FBE">
      <w:pPr>
        <w:pStyle w:val="a3"/>
        <w:rPr>
          <w:sz w:val="12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0"/>
        <w:gridCol w:w="1850"/>
      </w:tblGrid>
      <w:tr w:rsidR="00023FBE" w14:paraId="6889A6C7" w14:textId="77777777">
        <w:trPr>
          <w:trHeight w:val="1725"/>
        </w:trPr>
        <w:tc>
          <w:tcPr>
            <w:tcW w:w="7780" w:type="dxa"/>
          </w:tcPr>
          <w:p w14:paraId="37EF0515" w14:textId="77777777" w:rsidR="00023FBE" w:rsidRDefault="003D797A">
            <w:pPr>
              <w:pStyle w:val="TableParagraph"/>
              <w:spacing w:before="50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гражданам производственных, хозяйственных и иных помещений и</w:t>
            </w:r>
            <w:r>
              <w:rPr>
                <w:sz w:val="28"/>
              </w:rPr>
              <w:t xml:space="preserve"> строений (за исключением жилых помещений), территорий, земельных участков в целях контроля за </w:t>
            </w:r>
            <w:r>
              <w:rPr>
                <w:spacing w:val="-2"/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требований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пожарной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пресечения </w:t>
            </w:r>
            <w:r>
              <w:rPr>
                <w:sz w:val="28"/>
              </w:rPr>
              <w:t>их нарушений</w:t>
            </w:r>
          </w:p>
        </w:tc>
        <w:tc>
          <w:tcPr>
            <w:tcW w:w="1850" w:type="dxa"/>
          </w:tcPr>
          <w:p w14:paraId="67A2B86A" w14:textId="77777777" w:rsidR="00023FBE" w:rsidRDefault="00023FBE">
            <w:pPr>
              <w:pStyle w:val="TableParagraph"/>
              <w:ind w:left="0"/>
              <w:rPr>
                <w:sz w:val="26"/>
              </w:rPr>
            </w:pPr>
          </w:p>
        </w:tc>
      </w:tr>
      <w:tr w:rsidR="00023FBE" w14:paraId="41852F22" w14:textId="77777777">
        <w:trPr>
          <w:trHeight w:val="1079"/>
        </w:trPr>
        <w:tc>
          <w:tcPr>
            <w:tcW w:w="7780" w:type="dxa"/>
          </w:tcPr>
          <w:p w14:paraId="03D00C32" w14:textId="77777777" w:rsidR="00023FBE" w:rsidRDefault="003D797A">
            <w:pPr>
              <w:pStyle w:val="TableParagraph"/>
              <w:spacing w:before="50"/>
              <w:ind w:left="110" w:right="99"/>
              <w:jc w:val="both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 в установленном порядке, в деятельности добровольной пожарной охраны</w:t>
            </w:r>
          </w:p>
        </w:tc>
        <w:tc>
          <w:tcPr>
            <w:tcW w:w="1850" w:type="dxa"/>
          </w:tcPr>
          <w:p w14:paraId="5F707CDB" w14:textId="77777777" w:rsidR="00023FBE" w:rsidRDefault="003D797A">
            <w:pPr>
              <w:pStyle w:val="TableParagraph"/>
              <w:spacing w:before="55" w:line="319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Право</w:t>
            </w:r>
          </w:p>
          <w:p w14:paraId="7972BB37" w14:textId="77777777" w:rsidR="00023FBE" w:rsidRDefault="003D797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023FBE" w14:paraId="083E4AF2" w14:textId="77777777">
        <w:trPr>
          <w:trHeight w:val="757"/>
        </w:trPr>
        <w:tc>
          <w:tcPr>
            <w:tcW w:w="7780" w:type="dxa"/>
          </w:tcPr>
          <w:p w14:paraId="2D6DF276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11.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1850" w:type="dxa"/>
          </w:tcPr>
          <w:p w14:paraId="6DFB5ACD" w14:textId="77777777" w:rsidR="00023FBE" w:rsidRDefault="003D797A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5ED764AE" w14:textId="77777777" w:rsidR="00023FBE" w:rsidRDefault="003D797A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  <w:tr w:rsidR="00023FBE" w14:paraId="3262B205" w14:textId="77777777">
        <w:trPr>
          <w:trHeight w:val="758"/>
        </w:trPr>
        <w:tc>
          <w:tcPr>
            <w:tcW w:w="7780" w:type="dxa"/>
          </w:tcPr>
          <w:p w14:paraId="58CDD053" w14:textId="77777777" w:rsidR="00023FBE" w:rsidRDefault="003D797A">
            <w:pPr>
              <w:pStyle w:val="TableParagraph"/>
              <w:spacing w:before="51"/>
              <w:ind w:left="110"/>
              <w:rPr>
                <w:sz w:val="28"/>
              </w:rPr>
            </w:pPr>
            <w:r>
              <w:rPr>
                <w:sz w:val="28"/>
              </w:rPr>
              <w:t>12.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прибытия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посильные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меры по спасению людей, имущества и тушению пожаров</w:t>
            </w:r>
          </w:p>
        </w:tc>
        <w:tc>
          <w:tcPr>
            <w:tcW w:w="1850" w:type="dxa"/>
          </w:tcPr>
          <w:p w14:paraId="6ABDD2A5" w14:textId="77777777" w:rsidR="00023FBE" w:rsidRDefault="003D797A">
            <w:pPr>
              <w:pStyle w:val="TableParagraph"/>
              <w:spacing w:before="51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F47039F" w14:textId="77777777" w:rsidR="00023FBE" w:rsidRDefault="003D797A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  <w:u w:val="single"/>
              </w:rPr>
              <w:t>Обязанность</w:t>
            </w:r>
          </w:p>
        </w:tc>
      </w:tr>
    </w:tbl>
    <w:p w14:paraId="0F5439B1" w14:textId="77777777" w:rsidR="00023FBE" w:rsidRDefault="00023FBE">
      <w:pPr>
        <w:pStyle w:val="a3"/>
        <w:rPr>
          <w:sz w:val="20"/>
        </w:rPr>
      </w:pPr>
    </w:p>
    <w:p w14:paraId="2D3606E8" w14:textId="77777777" w:rsidR="00023FBE" w:rsidRDefault="003D797A">
      <w:pPr>
        <w:pStyle w:val="a4"/>
        <w:numPr>
          <w:ilvl w:val="0"/>
          <w:numId w:val="3"/>
        </w:numPr>
        <w:tabs>
          <w:tab w:val="left" w:pos="422"/>
        </w:tabs>
        <w:spacing w:before="207"/>
        <w:ind w:right="197" w:firstLine="0"/>
        <w:rPr>
          <w:sz w:val="28"/>
        </w:rPr>
      </w:pPr>
      <w:r>
        <w:rPr>
          <w:sz w:val="28"/>
        </w:rPr>
        <w:t>Выберите, какой</w:t>
      </w:r>
      <w:r>
        <w:rPr>
          <w:spacing w:val="-1"/>
          <w:sz w:val="28"/>
        </w:rPr>
        <w:t xml:space="preserve"> </w:t>
      </w:r>
      <w:r>
        <w:rPr>
          <w:sz w:val="28"/>
        </w:rPr>
        <w:t>из перечисленных огнетушителей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наиболее эффективен</w:t>
      </w:r>
      <w:r>
        <w:rPr>
          <w:spacing w:val="-1"/>
          <w:sz w:val="28"/>
        </w:rPr>
        <w:t xml:space="preserve"> </w:t>
      </w:r>
      <w:r>
        <w:rPr>
          <w:sz w:val="28"/>
        </w:rPr>
        <w:t>при тушении пожара класса «А».</w:t>
      </w:r>
    </w:p>
    <w:p w14:paraId="0CB3B053" w14:textId="77777777" w:rsidR="00023FBE" w:rsidRDefault="003D797A">
      <w:pPr>
        <w:pStyle w:val="a3"/>
        <w:spacing w:before="119" w:line="337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rPr>
          <w:spacing w:val="-2"/>
        </w:rPr>
        <w:t>водный</w:t>
      </w:r>
    </w:p>
    <w:p w14:paraId="648022E9" w14:textId="77777777" w:rsidR="00023FBE" w:rsidRDefault="003D797A">
      <w:pPr>
        <w:pStyle w:val="1"/>
        <w:spacing w:line="323" w:lineRule="exact"/>
        <w:ind w:left="132"/>
        <w:jc w:val="left"/>
        <w:rPr>
          <w:u w:val="none"/>
        </w:rPr>
      </w:pPr>
      <w:r>
        <w:rPr>
          <w:rFonts w:ascii="Courier New" w:eastAsia="Courier New" w:hAnsi="Courier New" w:cs="Courier New"/>
          <w:b w:val="0"/>
          <w:bCs w:val="0"/>
          <w:u w:val="none"/>
        </w:rPr>
        <w:t>ᴑ</w:t>
      </w:r>
      <w:r>
        <w:rPr>
          <w:rFonts w:ascii="Courier New" w:eastAsia="Courier New" w:hAnsi="Courier New" w:cs="Courier New"/>
          <w:b w:val="0"/>
          <w:bCs w:val="0"/>
          <w:spacing w:val="13"/>
          <w:u w:val="none"/>
        </w:rPr>
        <w:t xml:space="preserve"> </w:t>
      </w:r>
      <w:r>
        <w:t>воздушно-</w:t>
      </w:r>
      <w:r>
        <w:rPr>
          <w:spacing w:val="-2"/>
        </w:rPr>
        <w:t>эмульсионный</w:t>
      </w:r>
    </w:p>
    <w:p w14:paraId="22C83EC8" w14:textId="77777777" w:rsidR="00023FBE" w:rsidRDefault="003D797A">
      <w:pPr>
        <w:pStyle w:val="a3"/>
        <w:spacing w:line="319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3"/>
        </w:rPr>
        <w:t xml:space="preserve"> </w:t>
      </w:r>
      <w:r>
        <w:t>воздушно-</w:t>
      </w:r>
      <w:r>
        <w:rPr>
          <w:spacing w:val="-2"/>
        </w:rPr>
        <w:t>пенный</w:t>
      </w:r>
    </w:p>
    <w:p w14:paraId="771D34FA" w14:textId="77777777" w:rsidR="00023FBE" w:rsidRDefault="003D797A">
      <w:pPr>
        <w:pStyle w:val="a3"/>
        <w:spacing w:line="322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rPr>
          <w:spacing w:val="-2"/>
        </w:rPr>
        <w:t>порошковый</w:t>
      </w:r>
    </w:p>
    <w:p w14:paraId="36864F1C" w14:textId="77777777" w:rsidR="00023FBE" w:rsidRDefault="003D797A">
      <w:pPr>
        <w:pStyle w:val="a3"/>
        <w:spacing w:line="334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rPr>
          <w:spacing w:val="-2"/>
        </w:rPr>
        <w:t>углекислотный</w:t>
      </w:r>
    </w:p>
    <w:p w14:paraId="5995BB6A" w14:textId="77777777" w:rsidR="00023FBE" w:rsidRDefault="00023FBE">
      <w:pPr>
        <w:pStyle w:val="a3"/>
        <w:spacing w:before="9"/>
        <w:rPr>
          <w:sz w:val="36"/>
        </w:rPr>
      </w:pPr>
    </w:p>
    <w:p w14:paraId="6043ADF8" w14:textId="77777777" w:rsidR="00023FBE" w:rsidRDefault="003D797A">
      <w:pPr>
        <w:pStyle w:val="1"/>
        <w:ind w:left="132"/>
        <w:jc w:val="left"/>
        <w:rPr>
          <w:u w:val="none"/>
        </w:rPr>
      </w:pPr>
      <w:r>
        <w:rPr>
          <w:u w:val="none"/>
        </w:rPr>
        <w:t>Оценка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задания</w:t>
      </w:r>
    </w:p>
    <w:p w14:paraId="1F75E27B" w14:textId="77777777" w:rsidR="00023FBE" w:rsidRDefault="003D797A">
      <w:pPr>
        <w:pStyle w:val="a3"/>
        <w:spacing w:before="115" w:line="242" w:lineRule="auto"/>
        <w:ind w:left="132"/>
      </w:pPr>
      <w:r>
        <w:t>Максимальная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правильно</w:t>
      </w:r>
      <w:r>
        <w:rPr>
          <w:spacing w:val="40"/>
        </w:rPr>
        <w:t xml:space="preserve"> </w:t>
      </w:r>
      <w:r>
        <w:t>выполненные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2–4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b/>
        </w:rPr>
        <w:t>20</w:t>
      </w:r>
      <w:r>
        <w:rPr>
          <w:b/>
          <w:spacing w:val="40"/>
        </w:rPr>
        <w:t xml:space="preserve"> </w:t>
      </w:r>
      <w:r>
        <w:rPr>
          <w:b/>
        </w:rPr>
        <w:t>баллов</w:t>
      </w:r>
      <w:r>
        <w:t>, при этом:</w:t>
      </w:r>
    </w:p>
    <w:p w14:paraId="087E44EE" w14:textId="77777777" w:rsidR="00023FBE" w:rsidRDefault="003D797A">
      <w:pPr>
        <w:pStyle w:val="a4"/>
        <w:numPr>
          <w:ilvl w:val="0"/>
          <w:numId w:val="2"/>
        </w:numPr>
        <w:tabs>
          <w:tab w:val="left" w:pos="357"/>
        </w:tabs>
        <w:spacing w:line="337" w:lineRule="exact"/>
        <w:ind w:left="356" w:hanging="225"/>
        <w:rPr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14:paraId="6F27136F" w14:textId="77777777" w:rsidR="00023FBE" w:rsidRDefault="003D797A">
      <w:pPr>
        <w:pStyle w:val="a4"/>
        <w:numPr>
          <w:ilvl w:val="0"/>
          <w:numId w:val="2"/>
        </w:numPr>
        <w:tabs>
          <w:tab w:val="left" w:pos="357"/>
        </w:tabs>
        <w:ind w:left="356" w:hanging="225"/>
        <w:rPr>
          <w:sz w:val="28"/>
        </w:rPr>
      </w:pP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</w:t>
      </w:r>
      <w:r>
        <w:rPr>
          <w:spacing w:val="-2"/>
          <w:sz w:val="28"/>
        </w:rPr>
        <w:t>;</w:t>
      </w:r>
    </w:p>
    <w:p w14:paraId="49217346" w14:textId="77777777" w:rsidR="00023FBE" w:rsidRDefault="003D797A">
      <w:pPr>
        <w:pStyle w:val="a4"/>
        <w:numPr>
          <w:ilvl w:val="0"/>
          <w:numId w:val="2"/>
        </w:numPr>
        <w:tabs>
          <w:tab w:val="left" w:pos="357"/>
        </w:tabs>
        <w:ind w:left="356" w:hanging="225"/>
        <w:rPr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баллов</w:t>
      </w:r>
      <w:r>
        <w:rPr>
          <w:spacing w:val="-2"/>
          <w:sz w:val="28"/>
        </w:rPr>
        <w:t>;</w:t>
      </w:r>
    </w:p>
    <w:p w14:paraId="23501847" w14:textId="77777777" w:rsidR="00023FBE" w:rsidRDefault="003D797A">
      <w:pPr>
        <w:pStyle w:val="a4"/>
        <w:numPr>
          <w:ilvl w:val="0"/>
          <w:numId w:val="2"/>
        </w:numPr>
        <w:tabs>
          <w:tab w:val="left" w:pos="357"/>
        </w:tabs>
        <w:ind w:left="356" w:hanging="225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52C01915" w14:textId="77777777" w:rsidR="00023FBE" w:rsidRDefault="00023FBE">
      <w:pPr>
        <w:rPr>
          <w:sz w:val="28"/>
        </w:rPr>
        <w:sectPr w:rsidR="00023FBE">
          <w:pgSz w:w="11910" w:h="16840"/>
          <w:pgMar w:top="1100" w:right="940" w:bottom="820" w:left="1000" w:header="569" w:footer="638" w:gutter="0"/>
          <w:cols w:space="720"/>
        </w:sectPr>
      </w:pPr>
    </w:p>
    <w:p w14:paraId="2E8F2ACC" w14:textId="77777777" w:rsidR="00023FBE" w:rsidRDefault="00023FBE">
      <w:pPr>
        <w:pStyle w:val="a3"/>
        <w:spacing w:before="8"/>
        <w:rPr>
          <w:sz w:val="12"/>
        </w:rPr>
      </w:pPr>
    </w:p>
    <w:p w14:paraId="4569AABA" w14:textId="77777777" w:rsidR="00023FBE" w:rsidRDefault="003D797A">
      <w:pPr>
        <w:pStyle w:val="a3"/>
        <w:spacing w:before="89"/>
        <w:ind w:left="132" w:right="194"/>
        <w:jc w:val="both"/>
      </w:pPr>
      <w:r>
        <w:t>Железнодорожные пути общего пользования, железнодорожные станции, пассажирские платформы, а также другие объекты железнодорожного транспорта, связанные с движением поездов и маневровой работой, являются зонами повышенной опасности.</w:t>
      </w:r>
    </w:p>
    <w:p w14:paraId="01C77A84" w14:textId="77777777" w:rsidR="00023FBE" w:rsidRDefault="003D797A">
      <w:pPr>
        <w:pStyle w:val="a3"/>
        <w:spacing w:before="121"/>
        <w:ind w:left="132" w:right="193"/>
        <w:jc w:val="both"/>
      </w:pPr>
      <w:r>
        <w:t xml:space="preserve">Выберите </w:t>
      </w:r>
      <w:r>
        <w:rPr>
          <w:u w:val="single"/>
        </w:rPr>
        <w:t>пять</w:t>
      </w:r>
      <w:r>
        <w:t xml:space="preserve"> правил, ко</w:t>
      </w:r>
      <w:r>
        <w:t>торые необходимо соблюдать при переходе через железнодорожные пути.</w:t>
      </w:r>
    </w:p>
    <w:p w14:paraId="5CB3BE5E" w14:textId="77777777" w:rsidR="00023FBE" w:rsidRDefault="003D797A">
      <w:pPr>
        <w:spacing w:before="119"/>
        <w:ind w:left="132"/>
        <w:jc w:val="both"/>
        <w:rPr>
          <w:i/>
          <w:sz w:val="28"/>
        </w:rPr>
      </w:pPr>
      <w:r>
        <w:rPr>
          <w:i/>
          <w:sz w:val="28"/>
        </w:rPr>
        <w:t>Если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отмечено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более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  <w:u w:val="single"/>
        </w:rPr>
        <w:t>пяти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правил,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выставляется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ноль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баллов.</w:t>
      </w:r>
    </w:p>
    <w:p w14:paraId="769B00A0" w14:textId="77777777" w:rsidR="00023FBE" w:rsidRDefault="003D797A">
      <w:pPr>
        <w:pStyle w:val="1"/>
        <w:spacing w:before="129" w:line="235" w:lineRule="auto"/>
        <w:ind w:left="490" w:right="192" w:hanging="359"/>
        <w:jc w:val="both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>ᴑ</w:t>
      </w:r>
      <w:r>
        <w:rPr>
          <w:rFonts w:ascii="Courier New" w:eastAsia="Courier New" w:hAnsi="Courier New" w:cs="Courier New"/>
          <w:b w:val="0"/>
          <w:bCs w:val="0"/>
          <w:u w:val="none"/>
        </w:rPr>
        <w:t xml:space="preserve"> </w:t>
      </w:r>
      <w:r>
        <w:t>Пользоваться</w:t>
      </w:r>
      <w:proofErr w:type="gramEnd"/>
      <w:r>
        <w:t xml:space="preserve"> специально оборудованными для этого пешеходными</w:t>
      </w:r>
      <w:r>
        <w:rPr>
          <w:u w:val="none"/>
        </w:rPr>
        <w:t xml:space="preserve"> </w:t>
      </w:r>
      <w:r>
        <w:t>переходами, тоннелями, мостами, а также другими местами,</w:t>
      </w:r>
      <w:r>
        <w:rPr>
          <w:u w:val="none"/>
        </w:rPr>
        <w:t xml:space="preserve"> </w:t>
      </w:r>
      <w:r>
        <w:t>предус</w:t>
      </w:r>
      <w:r>
        <w:t>мотренными для перехода и обозначенными информационными</w:t>
      </w:r>
      <w:r>
        <w:rPr>
          <w:u w:val="none"/>
        </w:rPr>
        <w:t xml:space="preserve"> </w:t>
      </w:r>
      <w:r>
        <w:rPr>
          <w:spacing w:val="-2"/>
        </w:rPr>
        <w:t>знаками.</w:t>
      </w:r>
    </w:p>
    <w:p w14:paraId="33740139" w14:textId="77777777" w:rsidR="00023FBE" w:rsidRDefault="003D797A">
      <w:pPr>
        <w:pStyle w:val="a3"/>
        <w:spacing w:before="131" w:line="223" w:lineRule="auto"/>
        <w:ind w:left="490" w:right="197" w:hanging="359"/>
        <w:jc w:val="both"/>
      </w:pPr>
      <w:proofErr w:type="gramStart"/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</w:rPr>
        <w:t xml:space="preserve"> </w:t>
      </w:r>
      <w:r>
        <w:t>Обеспечивать</w:t>
      </w:r>
      <w:proofErr w:type="gramEnd"/>
      <w:r>
        <w:rPr>
          <w:spacing w:val="40"/>
        </w:rPr>
        <w:t xml:space="preserve"> </w:t>
      </w:r>
      <w:r>
        <w:t>информирование</w:t>
      </w:r>
      <w:r>
        <w:rPr>
          <w:spacing w:val="40"/>
        </w:rPr>
        <w:t xml:space="preserve"> </w:t>
      </w:r>
      <w:r>
        <w:t>работников</w:t>
      </w:r>
      <w:r>
        <w:rPr>
          <w:spacing w:val="40"/>
        </w:rPr>
        <w:t xml:space="preserve"> </w:t>
      </w:r>
      <w:r>
        <w:t>железнодорожного</w:t>
      </w:r>
      <w:r>
        <w:rPr>
          <w:spacing w:val="40"/>
        </w:rPr>
        <w:t xml:space="preserve"> </w:t>
      </w:r>
      <w:r>
        <w:t>транспорта о наличии препятствий для движения поездов.</w:t>
      </w:r>
    </w:p>
    <w:p w14:paraId="045FAE5E" w14:textId="77777777" w:rsidR="00023FBE" w:rsidRDefault="003D797A">
      <w:pPr>
        <w:pStyle w:val="1"/>
        <w:spacing w:before="143" w:line="225" w:lineRule="auto"/>
        <w:ind w:left="490" w:right="196" w:hanging="359"/>
        <w:jc w:val="both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>ᴑ</w:t>
      </w:r>
      <w:r>
        <w:rPr>
          <w:rFonts w:ascii="Courier New" w:eastAsia="Courier New" w:hAnsi="Courier New" w:cs="Courier New"/>
          <w:b w:val="0"/>
          <w:bCs w:val="0"/>
          <w:u w:val="none"/>
        </w:rPr>
        <w:t xml:space="preserve"> </w:t>
      </w:r>
      <w:r>
        <w:t>Следить</w:t>
      </w:r>
      <w:proofErr w:type="gramEnd"/>
      <w:r>
        <w:t xml:space="preserve"> за сигналами, подаваемыми техническими средствами и (или)</w:t>
      </w:r>
      <w:r>
        <w:rPr>
          <w:u w:val="none"/>
        </w:rPr>
        <w:t xml:space="preserve"> </w:t>
      </w:r>
      <w:r>
        <w:t>работникам</w:t>
      </w:r>
      <w:r>
        <w:t>и железнодорожного транспорта.</w:t>
      </w:r>
    </w:p>
    <w:p w14:paraId="65B10AA3" w14:textId="77777777" w:rsidR="00023FBE" w:rsidRDefault="003D797A">
      <w:pPr>
        <w:pStyle w:val="a3"/>
        <w:spacing w:before="127" w:line="230" w:lineRule="auto"/>
        <w:ind w:left="490" w:right="190" w:hanging="359"/>
        <w:jc w:val="both"/>
      </w:pPr>
      <w:proofErr w:type="gramStart"/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-2"/>
        </w:rPr>
        <w:t xml:space="preserve"> </w:t>
      </w:r>
      <w:r>
        <w:t>Подавать</w:t>
      </w:r>
      <w:proofErr w:type="gramEnd"/>
      <w:r>
        <w:t xml:space="preserve"> сигнал для остановки поезда возможным способом в случаях </w:t>
      </w:r>
      <w:r>
        <w:rPr>
          <w:spacing w:val="-4"/>
        </w:rPr>
        <w:t>возникновения</w:t>
      </w:r>
      <w:r>
        <w:rPr>
          <w:spacing w:val="-9"/>
        </w:rPr>
        <w:t xml:space="preserve"> </w:t>
      </w:r>
      <w:r>
        <w:rPr>
          <w:spacing w:val="-4"/>
        </w:rPr>
        <w:t>ситуации,</w:t>
      </w:r>
      <w:r>
        <w:rPr>
          <w:spacing w:val="-10"/>
        </w:rPr>
        <w:t xml:space="preserve"> </w:t>
      </w:r>
      <w:r>
        <w:rPr>
          <w:spacing w:val="-4"/>
        </w:rPr>
        <w:t>требующей</w:t>
      </w:r>
      <w:r>
        <w:rPr>
          <w:spacing w:val="-5"/>
        </w:rPr>
        <w:t xml:space="preserve"> </w:t>
      </w:r>
      <w:r>
        <w:rPr>
          <w:spacing w:val="-4"/>
        </w:rPr>
        <w:t>экстренной</w:t>
      </w:r>
      <w:r>
        <w:rPr>
          <w:spacing w:val="-8"/>
        </w:rPr>
        <w:t xml:space="preserve"> </w:t>
      </w:r>
      <w:r>
        <w:rPr>
          <w:spacing w:val="-4"/>
        </w:rPr>
        <w:t>остановки</w:t>
      </w:r>
      <w:r>
        <w:rPr>
          <w:spacing w:val="-5"/>
        </w:rPr>
        <w:t xml:space="preserve"> </w:t>
      </w:r>
      <w:r>
        <w:rPr>
          <w:spacing w:val="-4"/>
        </w:rPr>
        <w:t xml:space="preserve">железнодорожного </w:t>
      </w:r>
      <w:r>
        <w:t>подвижного состава.</w:t>
      </w:r>
    </w:p>
    <w:p w14:paraId="53F1FBC9" w14:textId="77777777" w:rsidR="00023FBE" w:rsidRDefault="003D797A">
      <w:pPr>
        <w:pStyle w:val="1"/>
        <w:spacing w:before="147" w:line="223" w:lineRule="auto"/>
        <w:ind w:left="490" w:right="195" w:hanging="359"/>
        <w:jc w:val="both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>ᴑ</w:t>
      </w:r>
      <w:r>
        <w:rPr>
          <w:rFonts w:ascii="Courier New" w:eastAsia="Courier New" w:hAnsi="Courier New" w:cs="Courier New"/>
          <w:b w:val="0"/>
          <w:bCs w:val="0"/>
          <w:u w:val="none"/>
        </w:rPr>
        <w:t xml:space="preserve"> </w:t>
      </w:r>
      <w:r>
        <w:t>Обеспечить</w:t>
      </w:r>
      <w:proofErr w:type="gramEnd"/>
      <w:r>
        <w:t xml:space="preserve"> личную зону видимости приближения железнодорожного</w:t>
      </w:r>
      <w:r>
        <w:rPr>
          <w:u w:val="none"/>
        </w:rPr>
        <w:t xml:space="preserve"> </w:t>
      </w:r>
      <w:r>
        <w:rPr>
          <w:spacing w:val="-2"/>
        </w:rPr>
        <w:t>транспорта.</w:t>
      </w:r>
    </w:p>
    <w:p w14:paraId="05552F6E" w14:textId="77777777" w:rsidR="00023FBE" w:rsidRDefault="003D797A">
      <w:pPr>
        <w:spacing w:before="131" w:line="232" w:lineRule="auto"/>
        <w:ind w:left="490" w:right="192" w:hanging="359"/>
        <w:jc w:val="both"/>
        <w:rPr>
          <w:b/>
          <w:bCs/>
          <w:sz w:val="28"/>
          <w:szCs w:val="28"/>
        </w:rPr>
      </w:pPr>
      <w:proofErr w:type="gramStart"/>
      <w:r>
        <w:rPr>
          <w:rFonts w:ascii="Courier New" w:eastAsia="Courier New" w:hAnsi="Courier New" w:cs="Courier New"/>
          <w:sz w:val="28"/>
          <w:szCs w:val="28"/>
        </w:rPr>
        <w:t>ᴑ</w:t>
      </w:r>
      <w:r>
        <w:rPr>
          <w:rFonts w:ascii="Courier New" w:eastAsia="Courier New" w:hAnsi="Courier New" w:cs="Courier New"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Обеспечить</w:t>
      </w:r>
      <w:proofErr w:type="gramEnd"/>
      <w:r>
        <w:rPr>
          <w:b/>
          <w:bCs/>
          <w:sz w:val="28"/>
          <w:szCs w:val="28"/>
          <w:u w:val="single"/>
        </w:rPr>
        <w:t xml:space="preserve"> слышимость подаваемых машинистом или другим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работником железнодорожного транспорта звуковых сигналов (снять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капюшон и наушники).</w:t>
      </w:r>
    </w:p>
    <w:p w14:paraId="30094788" w14:textId="77777777" w:rsidR="00023FBE" w:rsidRDefault="003D797A">
      <w:pPr>
        <w:pStyle w:val="a3"/>
        <w:spacing w:before="132" w:line="223" w:lineRule="auto"/>
        <w:ind w:left="490" w:right="197" w:hanging="359"/>
        <w:jc w:val="both"/>
      </w:pPr>
      <w:proofErr w:type="gramStart"/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</w:rPr>
        <w:t xml:space="preserve"> </w:t>
      </w:r>
      <w:r>
        <w:t>Информировать</w:t>
      </w:r>
      <w:proofErr w:type="gramEnd"/>
      <w:r>
        <w:rPr>
          <w:spacing w:val="40"/>
        </w:rPr>
        <w:t xml:space="preserve"> </w:t>
      </w:r>
      <w:r>
        <w:t>работников</w:t>
      </w:r>
      <w:r>
        <w:rPr>
          <w:spacing w:val="40"/>
        </w:rPr>
        <w:t xml:space="preserve"> </w:t>
      </w:r>
      <w:r>
        <w:t>железнодорожн</w:t>
      </w:r>
      <w:r>
        <w:t>ого</w:t>
      </w:r>
      <w:r>
        <w:rPr>
          <w:spacing w:val="40"/>
        </w:rPr>
        <w:t xml:space="preserve"> </w:t>
      </w:r>
      <w:r>
        <w:t>транспорта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посторонних и (или) забытых предметах.</w:t>
      </w:r>
    </w:p>
    <w:p w14:paraId="6F0A0B90" w14:textId="77777777" w:rsidR="00023FBE" w:rsidRDefault="003D797A">
      <w:pPr>
        <w:pStyle w:val="1"/>
        <w:spacing w:before="145" w:line="223" w:lineRule="auto"/>
        <w:ind w:left="490" w:right="194" w:hanging="359"/>
        <w:jc w:val="both"/>
        <w:rPr>
          <w:u w:val="none"/>
        </w:rPr>
      </w:pPr>
      <w:proofErr w:type="gramStart"/>
      <w:r>
        <w:rPr>
          <w:rFonts w:ascii="Courier New" w:eastAsia="Courier New" w:hAnsi="Courier New" w:cs="Courier New"/>
          <w:b w:val="0"/>
          <w:bCs w:val="0"/>
          <w:u w:val="none"/>
        </w:rPr>
        <w:t>ᴑ</w:t>
      </w:r>
      <w:r>
        <w:rPr>
          <w:rFonts w:ascii="Courier New" w:eastAsia="Courier New" w:hAnsi="Courier New" w:cs="Courier New"/>
          <w:b w:val="0"/>
          <w:bCs w:val="0"/>
          <w:u w:val="none"/>
        </w:rPr>
        <w:t xml:space="preserve"> </w:t>
      </w:r>
      <w:r>
        <w:t>Убедиться</w:t>
      </w:r>
      <w:proofErr w:type="gramEnd"/>
      <w:r>
        <w:t xml:space="preserve"> в отсутствии движущегося железнодорожного подвижного</w:t>
      </w:r>
      <w:r>
        <w:rPr>
          <w:u w:val="none"/>
        </w:rPr>
        <w:t xml:space="preserve"> </w:t>
      </w:r>
      <w:r>
        <w:rPr>
          <w:spacing w:val="-2"/>
        </w:rPr>
        <w:t>состава.</w:t>
      </w:r>
    </w:p>
    <w:p w14:paraId="6F6A8760" w14:textId="77777777" w:rsidR="00023FBE" w:rsidRDefault="00023FBE">
      <w:pPr>
        <w:pStyle w:val="a3"/>
        <w:spacing w:before="5"/>
        <w:rPr>
          <w:b/>
          <w:sz w:val="20"/>
        </w:rPr>
      </w:pPr>
    </w:p>
    <w:p w14:paraId="64D855A6" w14:textId="77777777" w:rsidR="00023FBE" w:rsidRDefault="003D797A">
      <w:pPr>
        <w:spacing w:before="89" w:line="322" w:lineRule="exact"/>
        <w:ind w:left="13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32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3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3"/>
          <w:sz w:val="28"/>
        </w:rPr>
        <w:t xml:space="preserve"> </w:t>
      </w:r>
      <w:r>
        <w:rPr>
          <w:sz w:val="28"/>
        </w:rPr>
        <w:t>за</w:t>
      </w:r>
      <w:r>
        <w:rPr>
          <w:spacing w:val="3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3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3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41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5A5AB12C" w14:textId="77777777" w:rsidR="00023FBE" w:rsidRDefault="003D797A">
      <w:pPr>
        <w:spacing w:line="321" w:lineRule="exact"/>
        <w:ind w:left="132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14:paraId="644BC617" w14:textId="77777777" w:rsidR="00023FBE" w:rsidRDefault="003D797A">
      <w:pPr>
        <w:pStyle w:val="a4"/>
        <w:numPr>
          <w:ilvl w:val="0"/>
          <w:numId w:val="2"/>
        </w:numPr>
        <w:tabs>
          <w:tab w:val="left" w:pos="443"/>
        </w:tabs>
        <w:ind w:right="189" w:firstLine="0"/>
        <w:rPr>
          <w:sz w:val="28"/>
        </w:rPr>
      </w:pPr>
      <w:r>
        <w:rPr>
          <w:sz w:val="28"/>
        </w:rPr>
        <w:t>за</w:t>
      </w:r>
      <w:r>
        <w:rPr>
          <w:spacing w:val="80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определённое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80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80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(</w:t>
      </w:r>
      <w:r>
        <w:rPr>
          <w:sz w:val="28"/>
        </w:rPr>
        <w:t>если выбрано более пяти правил, в том числе верные, выставляется 0 баллов</w:t>
      </w:r>
      <w:r>
        <w:rPr>
          <w:b/>
          <w:sz w:val="28"/>
        </w:rPr>
        <w:t>)</w:t>
      </w:r>
      <w:r>
        <w:rPr>
          <w:sz w:val="28"/>
        </w:rPr>
        <w:t>;</w:t>
      </w:r>
    </w:p>
    <w:p w14:paraId="49FB49C7" w14:textId="77777777" w:rsidR="00023FBE" w:rsidRDefault="003D797A">
      <w:pPr>
        <w:pStyle w:val="a4"/>
        <w:numPr>
          <w:ilvl w:val="0"/>
          <w:numId w:val="2"/>
        </w:numPr>
        <w:tabs>
          <w:tab w:val="left" w:pos="357"/>
        </w:tabs>
        <w:ind w:left="356" w:hanging="225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484A46F0" w14:textId="77777777" w:rsidR="00023FBE" w:rsidRDefault="00023FBE">
      <w:pPr>
        <w:rPr>
          <w:sz w:val="28"/>
        </w:rPr>
        <w:sectPr w:rsidR="00023FBE">
          <w:headerReference w:type="default" r:id="rId18"/>
          <w:footerReference w:type="default" r:id="rId19"/>
          <w:pgSz w:w="11910" w:h="16840"/>
          <w:pgMar w:top="1780" w:right="940" w:bottom="820" w:left="1000" w:header="569" w:footer="638" w:gutter="0"/>
          <w:cols w:space="720"/>
        </w:sectPr>
      </w:pPr>
    </w:p>
    <w:p w14:paraId="64903163" w14:textId="77777777" w:rsidR="00023FBE" w:rsidRDefault="00023FBE">
      <w:pPr>
        <w:pStyle w:val="a3"/>
        <w:spacing w:before="8"/>
        <w:rPr>
          <w:sz w:val="12"/>
        </w:rPr>
      </w:pPr>
    </w:p>
    <w:p w14:paraId="0AC398C1" w14:textId="77777777" w:rsidR="00023FBE" w:rsidRDefault="003D797A">
      <w:pPr>
        <w:pStyle w:val="a3"/>
        <w:spacing w:before="89" w:line="242" w:lineRule="auto"/>
        <w:ind w:left="132"/>
      </w:pPr>
      <w:r>
        <w:t>Установите</w:t>
      </w:r>
      <w:r>
        <w:rPr>
          <w:spacing w:val="40"/>
        </w:rPr>
        <w:t xml:space="preserve"> </w:t>
      </w:r>
      <w:r>
        <w:t>соответствие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инфекционным</w:t>
      </w:r>
      <w:r>
        <w:rPr>
          <w:spacing w:val="40"/>
        </w:rPr>
        <w:t xml:space="preserve"> </w:t>
      </w:r>
      <w:r>
        <w:t>заболеванием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насекомым- переносчиком /природным резервуаром, характерным для данной инфекции.</w:t>
      </w:r>
    </w:p>
    <w:p w14:paraId="0CC7EC46" w14:textId="77777777" w:rsidR="00023FBE" w:rsidRDefault="00023FBE">
      <w:pPr>
        <w:pStyle w:val="a3"/>
        <w:spacing w:after="1"/>
        <w:rPr>
          <w:sz w:val="21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3404"/>
        <w:gridCol w:w="3821"/>
      </w:tblGrid>
      <w:tr w:rsidR="00023FBE" w14:paraId="62203DCB" w14:textId="77777777">
        <w:trPr>
          <w:trHeight w:val="757"/>
        </w:trPr>
        <w:tc>
          <w:tcPr>
            <w:tcW w:w="2405" w:type="dxa"/>
          </w:tcPr>
          <w:p w14:paraId="6CBFE9D5" w14:textId="77777777" w:rsidR="00023FBE" w:rsidRDefault="003D797A">
            <w:pPr>
              <w:pStyle w:val="TableParagraph"/>
              <w:spacing w:before="55"/>
              <w:ind w:left="415" w:hanging="2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Инфекционные заболевания</w:t>
            </w:r>
          </w:p>
        </w:tc>
        <w:tc>
          <w:tcPr>
            <w:tcW w:w="3404" w:type="dxa"/>
            <w:vMerge w:val="restart"/>
            <w:tcBorders>
              <w:top w:val="nil"/>
              <w:bottom w:val="nil"/>
            </w:tcBorders>
          </w:tcPr>
          <w:p w14:paraId="197A7742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0A3DE197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030423B1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50D9FBDD" w14:textId="77777777" w:rsidR="00023FBE" w:rsidRDefault="00023FBE">
            <w:pPr>
              <w:pStyle w:val="TableParagraph"/>
              <w:spacing w:before="6"/>
              <w:ind w:left="0"/>
              <w:rPr>
                <w:sz w:val="25"/>
              </w:rPr>
            </w:pPr>
          </w:p>
          <w:p w14:paraId="55A040D3" w14:textId="77777777" w:rsidR="00023FBE" w:rsidRDefault="003D797A">
            <w:pPr>
              <w:pStyle w:val="TableParagraph"/>
              <w:ind w:left="4" w:right="-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291C14BF">
                <v:group id="docshapegroup14" o:spid="_x0000_s2052" style="width:168.3pt;height:90.2pt;mso-position-horizontal-relative:char;mso-position-vertical-relative:line" coordsize="3366,1804">
                  <v:shape id="docshape15" o:spid="_x0000_s2053" style="position:absolute;width:3366;height:1804" coordsize="3366,1804" path="m3366,458l3239,415r6,49l1788,664,3256,84r19,47l3340,58r24,-27l3231,19r18,47l1705,675r-7,1l16,,8,18,1658,681r-32,5l1626,706,1150,894,922,802r704,-96l1626,686,885,787,16,437,8,455,845,793,1,908r3,20l883,808r240,97l9,1344r7,19l1150,916r815,328l,1784r5,19l1995,1257r1242,500l3218,1804r134,-11l3327,1765r-64,-73l3245,1739,2027,1248r618,-170l3249,1321r-19,46l3364,1356r-25,-28l3275,1256r-18,46l2677,1069,3241,915r13,48l3335,890r19,-17l3222,847r13,48l2646,1057r-32,-13l2614,1066r-618,169l1177,905,1700,698r914,368l2614,1044,1736,691,3248,484r7,50l3360,462r6,-4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3821" w:type="dxa"/>
          </w:tcPr>
          <w:p w14:paraId="7FE3D2F0" w14:textId="77777777" w:rsidR="00023FBE" w:rsidRDefault="003D797A">
            <w:pPr>
              <w:pStyle w:val="TableParagraph"/>
              <w:spacing w:before="55"/>
              <w:ind w:left="494" w:hanging="248"/>
              <w:rPr>
                <w:b/>
                <w:sz w:val="28"/>
              </w:rPr>
            </w:pPr>
            <w:r>
              <w:rPr>
                <w:b/>
                <w:sz w:val="28"/>
              </w:rPr>
              <w:t>Переносчики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природные резервуары инфекции</w:t>
            </w:r>
          </w:p>
        </w:tc>
      </w:tr>
      <w:tr w:rsidR="00023FBE" w14:paraId="3A9CDBD4" w14:textId="77777777">
        <w:trPr>
          <w:trHeight w:val="434"/>
        </w:trPr>
        <w:tc>
          <w:tcPr>
            <w:tcW w:w="2405" w:type="dxa"/>
          </w:tcPr>
          <w:p w14:paraId="09EF7149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чума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41D9BD82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594802B6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комнатная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муха</w:t>
            </w:r>
          </w:p>
        </w:tc>
      </w:tr>
      <w:tr w:rsidR="00023FBE" w14:paraId="6CE8DAF1" w14:textId="77777777">
        <w:trPr>
          <w:trHeight w:val="436"/>
        </w:trPr>
        <w:tc>
          <w:tcPr>
            <w:tcW w:w="2405" w:type="dxa"/>
          </w:tcPr>
          <w:p w14:paraId="2EAA3A72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энцефалит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5390E681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78E7BA74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вши</w:t>
            </w:r>
          </w:p>
        </w:tc>
      </w:tr>
      <w:tr w:rsidR="00023FBE" w14:paraId="631C6A57" w14:textId="77777777">
        <w:trPr>
          <w:trHeight w:val="436"/>
        </w:trPr>
        <w:tc>
          <w:tcPr>
            <w:tcW w:w="2405" w:type="dxa"/>
          </w:tcPr>
          <w:p w14:paraId="3C24317C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сыпной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тиф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538B251B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1C1B6C74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комар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Anopheles</w:t>
            </w:r>
            <w:proofErr w:type="spellEnd"/>
          </w:p>
        </w:tc>
      </w:tr>
      <w:tr w:rsidR="00023FBE" w14:paraId="4D5F2275" w14:textId="77777777">
        <w:trPr>
          <w:trHeight w:val="436"/>
        </w:trPr>
        <w:tc>
          <w:tcPr>
            <w:tcW w:w="2405" w:type="dxa"/>
          </w:tcPr>
          <w:p w14:paraId="54288164" w14:textId="77777777" w:rsidR="00023FBE" w:rsidRDefault="003D797A">
            <w:pPr>
              <w:pStyle w:val="TableParagraph"/>
              <w:spacing w:before="5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дизентерия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30F8C7D9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5317A699" w14:textId="77777777" w:rsidR="00023FBE" w:rsidRDefault="003D797A">
            <w:pPr>
              <w:pStyle w:val="TableParagraph"/>
              <w:spacing w:before="5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блохи</w:t>
            </w:r>
          </w:p>
        </w:tc>
      </w:tr>
      <w:tr w:rsidR="00023FBE" w14:paraId="1165A214" w14:textId="77777777">
        <w:trPr>
          <w:trHeight w:val="436"/>
        </w:trPr>
        <w:tc>
          <w:tcPr>
            <w:tcW w:w="2405" w:type="dxa"/>
          </w:tcPr>
          <w:p w14:paraId="55B9CB67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малярия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53BD13A5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17A789FE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клещ</w:t>
            </w:r>
            <w:r>
              <w:rPr>
                <w:spacing w:val="-2"/>
                <w:sz w:val="28"/>
              </w:rPr>
              <w:t xml:space="preserve"> иксодовый</w:t>
            </w:r>
          </w:p>
        </w:tc>
      </w:tr>
    </w:tbl>
    <w:p w14:paraId="030793B7" w14:textId="77777777" w:rsidR="00023FBE" w:rsidRDefault="00023FBE">
      <w:pPr>
        <w:pStyle w:val="a3"/>
        <w:spacing w:before="6"/>
        <w:rPr>
          <w:sz w:val="27"/>
        </w:rPr>
      </w:pPr>
    </w:p>
    <w:p w14:paraId="54BA7AAB" w14:textId="77777777" w:rsidR="00023FBE" w:rsidRDefault="003D797A">
      <w:pPr>
        <w:pStyle w:val="a3"/>
        <w:spacing w:before="1" w:line="322" w:lineRule="exact"/>
        <w:ind w:left="132"/>
      </w:pPr>
      <w:r>
        <w:rPr>
          <w:b/>
        </w:rPr>
        <w:t>Оценка</w:t>
      </w:r>
      <w:r>
        <w:rPr>
          <w:b/>
          <w:spacing w:val="30"/>
        </w:rPr>
        <w:t xml:space="preserve"> </w:t>
      </w:r>
      <w:r>
        <w:rPr>
          <w:b/>
        </w:rPr>
        <w:t>задания</w:t>
      </w:r>
      <w:r>
        <w:t>.</w:t>
      </w:r>
      <w:r>
        <w:rPr>
          <w:spacing w:val="30"/>
        </w:rPr>
        <w:t xml:space="preserve"> </w:t>
      </w:r>
      <w:r>
        <w:t>Максимальная</w:t>
      </w:r>
      <w:r>
        <w:rPr>
          <w:spacing w:val="33"/>
        </w:rPr>
        <w:t xml:space="preserve"> </w:t>
      </w:r>
      <w:r>
        <w:t>оценка</w:t>
      </w:r>
      <w:r>
        <w:rPr>
          <w:spacing w:val="32"/>
        </w:rPr>
        <w:t xml:space="preserve"> </w:t>
      </w:r>
      <w:r>
        <w:t>за</w:t>
      </w:r>
      <w:r>
        <w:rPr>
          <w:spacing w:val="32"/>
        </w:rPr>
        <w:t xml:space="preserve"> </w:t>
      </w:r>
      <w:r>
        <w:t>правильно</w:t>
      </w:r>
      <w:r>
        <w:rPr>
          <w:spacing w:val="32"/>
        </w:rPr>
        <w:t xml:space="preserve"> </w:t>
      </w:r>
      <w:r>
        <w:t>выполненное</w:t>
      </w:r>
      <w:r>
        <w:rPr>
          <w:spacing w:val="32"/>
        </w:rPr>
        <w:t xml:space="preserve"> </w:t>
      </w:r>
      <w:r>
        <w:t>задание</w:t>
      </w:r>
      <w:r>
        <w:rPr>
          <w:spacing w:val="40"/>
        </w:rPr>
        <w:t xml:space="preserve"> </w:t>
      </w:r>
      <w:r>
        <w:rPr>
          <w:spacing w:val="-10"/>
        </w:rPr>
        <w:t>–</w:t>
      </w:r>
    </w:p>
    <w:p w14:paraId="1100CBE4" w14:textId="77777777" w:rsidR="00023FBE" w:rsidRDefault="003D797A">
      <w:pPr>
        <w:spacing w:line="321" w:lineRule="exact"/>
        <w:ind w:left="132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баллов,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14:paraId="669AA52B" w14:textId="77777777" w:rsidR="00023FBE" w:rsidRDefault="003D797A">
      <w:pPr>
        <w:pStyle w:val="a4"/>
        <w:numPr>
          <w:ilvl w:val="0"/>
          <w:numId w:val="2"/>
        </w:numPr>
        <w:tabs>
          <w:tab w:val="left" w:pos="357"/>
        </w:tabs>
        <w:spacing w:line="342" w:lineRule="exact"/>
        <w:ind w:left="356" w:hanging="225"/>
        <w:rPr>
          <w:sz w:val="28"/>
        </w:rPr>
      </w:pP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установленное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14:paraId="55BF5D6D" w14:textId="77777777" w:rsidR="00023FBE" w:rsidRDefault="003D797A">
      <w:pPr>
        <w:pStyle w:val="a4"/>
        <w:numPr>
          <w:ilvl w:val="0"/>
          <w:numId w:val="2"/>
        </w:numPr>
        <w:tabs>
          <w:tab w:val="left" w:pos="357"/>
        </w:tabs>
        <w:ind w:left="356" w:hanging="225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14:paraId="297013A3" w14:textId="77777777" w:rsidR="00023FBE" w:rsidRDefault="00023FBE">
      <w:pPr>
        <w:rPr>
          <w:sz w:val="28"/>
        </w:rPr>
        <w:sectPr w:rsidR="00023FBE">
          <w:headerReference w:type="default" r:id="rId20"/>
          <w:footerReference w:type="default" r:id="rId21"/>
          <w:pgSz w:w="11910" w:h="16840"/>
          <w:pgMar w:top="1780" w:right="940" w:bottom="820" w:left="1000" w:header="569" w:footer="638" w:gutter="0"/>
          <w:cols w:space="720"/>
        </w:sectPr>
      </w:pPr>
    </w:p>
    <w:p w14:paraId="4BAE236A" w14:textId="77777777" w:rsidR="00023FBE" w:rsidRDefault="00023FBE">
      <w:pPr>
        <w:pStyle w:val="a3"/>
        <w:spacing w:before="8"/>
        <w:rPr>
          <w:sz w:val="12"/>
        </w:rPr>
      </w:pPr>
    </w:p>
    <w:p w14:paraId="7291731F" w14:textId="77777777" w:rsidR="00023FBE" w:rsidRDefault="003D797A">
      <w:pPr>
        <w:pStyle w:val="a3"/>
        <w:spacing w:before="89"/>
        <w:ind w:left="132" w:right="192"/>
        <w:jc w:val="both"/>
      </w:pPr>
      <w:r>
        <w:t>Существует схематическое изображение принципов здорового питания – пищевая</w:t>
      </w:r>
      <w:r>
        <w:rPr>
          <w:spacing w:val="80"/>
          <w:w w:val="150"/>
        </w:rPr>
        <w:t xml:space="preserve"> </w:t>
      </w:r>
      <w:r>
        <w:t>пирамида.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пирамиде</w:t>
      </w:r>
      <w:r>
        <w:rPr>
          <w:spacing w:val="80"/>
          <w:w w:val="150"/>
        </w:rPr>
        <w:t xml:space="preserve"> </w:t>
      </w:r>
      <w:r>
        <w:t>представлены</w:t>
      </w:r>
      <w:r>
        <w:rPr>
          <w:spacing w:val="80"/>
          <w:w w:val="150"/>
        </w:rPr>
        <w:t xml:space="preserve"> </w:t>
      </w:r>
      <w:r>
        <w:t>не</w:t>
      </w:r>
      <w:r>
        <w:rPr>
          <w:spacing w:val="80"/>
          <w:w w:val="150"/>
        </w:rPr>
        <w:t xml:space="preserve"> </w:t>
      </w:r>
      <w:r>
        <w:t>конкретные</w:t>
      </w:r>
      <w:r>
        <w:rPr>
          <w:spacing w:val="80"/>
          <w:w w:val="150"/>
        </w:rPr>
        <w:t xml:space="preserve"> </w:t>
      </w:r>
      <w:r>
        <w:t>продукты,</w:t>
      </w:r>
      <w:r>
        <w:rPr>
          <w:spacing w:val="40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большие их группы. Продукты, расположенные внизу пирамиды, нужно употреблять в пищу как можно чаще, соответственно, распо</w:t>
      </w:r>
      <w:r>
        <w:t>ложенные вверху – употреблять в ограниченном количестве.</w:t>
      </w:r>
    </w:p>
    <w:p w14:paraId="50FA4F64" w14:textId="77777777" w:rsidR="00023FBE" w:rsidRDefault="003D797A">
      <w:pPr>
        <w:pStyle w:val="a3"/>
        <w:spacing w:before="120"/>
        <w:ind w:left="132"/>
        <w:jc w:val="both"/>
      </w:pPr>
      <w:r>
        <w:t>Соотнесите</w:t>
      </w:r>
      <w:r>
        <w:rPr>
          <w:spacing w:val="-13"/>
        </w:rPr>
        <w:t xml:space="preserve"> </w:t>
      </w:r>
      <w:r>
        <w:t>группы</w:t>
      </w:r>
      <w:r>
        <w:rPr>
          <w:spacing w:val="-13"/>
        </w:rPr>
        <w:t xml:space="preserve"> </w:t>
      </w:r>
      <w:r>
        <w:t>продуктов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уровнем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расположения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пищевой</w:t>
      </w:r>
      <w:r>
        <w:rPr>
          <w:spacing w:val="-12"/>
        </w:rPr>
        <w:t xml:space="preserve"> </w:t>
      </w:r>
      <w:r>
        <w:rPr>
          <w:spacing w:val="-2"/>
        </w:rPr>
        <w:t>пирамиде.</w:t>
      </w:r>
    </w:p>
    <w:p w14:paraId="2DC49528" w14:textId="77777777" w:rsidR="00023FBE" w:rsidRDefault="003D797A">
      <w:pPr>
        <w:pStyle w:val="a3"/>
        <w:spacing w:before="10"/>
        <w:rPr>
          <w:sz w:val="8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355499C9" wp14:editId="099C88EB">
            <wp:simplePos x="0" y="0"/>
            <wp:positionH relativeFrom="page">
              <wp:posOffset>2587751</wp:posOffset>
            </wp:positionH>
            <wp:positionV relativeFrom="paragraph">
              <wp:posOffset>80541</wp:posOffset>
            </wp:positionV>
            <wp:extent cx="2359540" cy="2023110"/>
            <wp:effectExtent l="0" t="0" r="0" b="0"/>
            <wp:wrapTopAndBottom/>
            <wp:docPr id="19" name="image10.jpeg" descr="C:\Users\gerasimovasi\Pictures\Будь здоров\Пирамида пит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9540" cy="2023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9AF399" w14:textId="77777777" w:rsidR="00023FBE" w:rsidRDefault="00023FBE">
      <w:pPr>
        <w:pStyle w:val="a3"/>
        <w:rPr>
          <w:sz w:val="20"/>
        </w:rPr>
      </w:pPr>
    </w:p>
    <w:p w14:paraId="78802D23" w14:textId="77777777" w:rsidR="00023FBE" w:rsidRDefault="00023FBE">
      <w:pPr>
        <w:pStyle w:val="a3"/>
        <w:rPr>
          <w:sz w:val="20"/>
        </w:rPr>
      </w:pPr>
    </w:p>
    <w:p w14:paraId="6850A1E1" w14:textId="77777777" w:rsidR="00023FBE" w:rsidRDefault="00023FBE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847"/>
        <w:gridCol w:w="5667"/>
      </w:tblGrid>
      <w:tr w:rsidR="00023FBE" w14:paraId="0E4C5784" w14:textId="77777777">
        <w:trPr>
          <w:trHeight w:val="757"/>
        </w:trPr>
        <w:tc>
          <w:tcPr>
            <w:tcW w:w="3116" w:type="dxa"/>
          </w:tcPr>
          <w:p w14:paraId="785F32D7" w14:textId="77777777" w:rsidR="00023FBE" w:rsidRDefault="003D797A">
            <w:pPr>
              <w:pStyle w:val="TableParagraph"/>
              <w:spacing w:before="55"/>
              <w:ind w:left="225" w:right="77" w:hanging="24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размещения 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пищевой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пирамиде</w:t>
            </w:r>
          </w:p>
        </w:tc>
        <w:tc>
          <w:tcPr>
            <w:tcW w:w="847" w:type="dxa"/>
            <w:vMerge w:val="restart"/>
            <w:tcBorders>
              <w:top w:val="nil"/>
              <w:bottom w:val="nil"/>
            </w:tcBorders>
          </w:tcPr>
          <w:p w14:paraId="772E56D7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47C6764F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23B58673" w14:textId="77777777" w:rsidR="00023FBE" w:rsidRDefault="00023FBE">
            <w:pPr>
              <w:pStyle w:val="TableParagraph"/>
              <w:ind w:left="0"/>
              <w:rPr>
                <w:sz w:val="20"/>
              </w:rPr>
            </w:pPr>
          </w:p>
          <w:p w14:paraId="05F3A3C7" w14:textId="77777777" w:rsidR="00023FBE" w:rsidRDefault="00023FBE">
            <w:pPr>
              <w:pStyle w:val="TableParagraph"/>
              <w:spacing w:before="11"/>
              <w:ind w:left="0"/>
            </w:pPr>
          </w:p>
          <w:p w14:paraId="6EDEAD08" w14:textId="77777777" w:rsidR="00023FBE" w:rsidRDefault="003D797A">
            <w:pPr>
              <w:pStyle w:val="TableParagraph"/>
              <w:ind w:left="2" w:right="-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2B780DD3">
                <v:group id="docshapegroup19" o:spid="_x0000_s2050" style="width:40.65pt;height:107.6pt;mso-position-horizontal-relative:char;mso-position-vertical-relative:line" coordsize="813,2152">
                  <v:shape id="docshape20" o:spid="_x0000_s2051" style="position:absolute;width:813;height:2152" coordsize="813,2152" path="m813,489l793,479,693,429r,50l420,479,708,138r38,33l761,110,778,40,655,93r38,33l394,479r-17,l377,499r-67,79l271,499r106,l377,479r-116,l27,,9,9,239,479r-209,l30,499r219,l296,595,10,932r16,13l305,614r293,600l270,1731,12,1540,,1556r259,192l10,2141r16,10l275,1760r435,323l680,2123r132,24l786,2095r-35,-68l722,2067,286,1743,609,1235r130,267l694,1524r107,81l802,1520r,-49l757,1493,621,1215,745,1021r42,26l793,993r8,-79l686,983r42,27l611,1194,319,598r84,-99l693,499r,50l793,499r20,-10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5667" w:type="dxa"/>
          </w:tcPr>
          <w:p w14:paraId="6FA0FE65" w14:textId="77777777" w:rsidR="00023FBE" w:rsidRDefault="003D797A">
            <w:pPr>
              <w:pStyle w:val="TableParagraph"/>
              <w:spacing w:before="55"/>
              <w:ind w:left="1627"/>
              <w:rPr>
                <w:b/>
                <w:sz w:val="28"/>
              </w:rPr>
            </w:pPr>
            <w:r>
              <w:rPr>
                <w:b/>
                <w:sz w:val="28"/>
              </w:rPr>
              <w:t>Группы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продуктов</w:t>
            </w:r>
          </w:p>
        </w:tc>
      </w:tr>
      <w:tr w:rsidR="00023FBE" w14:paraId="13933741" w14:textId="77777777">
        <w:trPr>
          <w:trHeight w:val="436"/>
        </w:trPr>
        <w:tc>
          <w:tcPr>
            <w:tcW w:w="3116" w:type="dxa"/>
          </w:tcPr>
          <w:p w14:paraId="21C608F2" w14:textId="77777777" w:rsidR="00023FBE" w:rsidRDefault="003D797A">
            <w:pPr>
              <w:pStyle w:val="TableParagraph"/>
              <w:spacing w:before="5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4551E2E9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717AEAEB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Молочные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кисломолочные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продукты</w:t>
            </w:r>
          </w:p>
        </w:tc>
      </w:tr>
      <w:tr w:rsidR="00023FBE" w14:paraId="4E166045" w14:textId="77777777">
        <w:trPr>
          <w:trHeight w:val="436"/>
        </w:trPr>
        <w:tc>
          <w:tcPr>
            <w:tcW w:w="3116" w:type="dxa"/>
          </w:tcPr>
          <w:p w14:paraId="11BB7216" w14:textId="77777777" w:rsidR="00023FBE" w:rsidRDefault="003D797A">
            <w:pPr>
              <w:pStyle w:val="TableParagraph"/>
              <w:spacing w:before="50"/>
              <w:ind w:left="1392" w:right="138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II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5F1475AE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2EF37D30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Овощи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фрукты</w:t>
            </w:r>
          </w:p>
        </w:tc>
      </w:tr>
      <w:tr w:rsidR="00023FBE" w14:paraId="54112E24" w14:textId="77777777">
        <w:trPr>
          <w:trHeight w:val="434"/>
        </w:trPr>
        <w:tc>
          <w:tcPr>
            <w:tcW w:w="3116" w:type="dxa"/>
          </w:tcPr>
          <w:p w14:paraId="4B781BFF" w14:textId="77777777" w:rsidR="00023FBE" w:rsidRDefault="003D797A">
            <w:pPr>
              <w:pStyle w:val="TableParagraph"/>
              <w:spacing w:before="48"/>
              <w:ind w:left="1395" w:right="138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III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59D6D2D0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216252DA" w14:textId="77777777" w:rsidR="00023FBE" w:rsidRDefault="003D797A">
            <w:pPr>
              <w:pStyle w:val="TableParagraph"/>
              <w:spacing w:before="48"/>
              <w:ind w:left="110"/>
              <w:rPr>
                <w:sz w:val="28"/>
              </w:rPr>
            </w:pPr>
            <w:r>
              <w:rPr>
                <w:sz w:val="28"/>
              </w:rPr>
              <w:t>Сахар,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сладости</w:t>
            </w:r>
          </w:p>
        </w:tc>
      </w:tr>
      <w:tr w:rsidR="00023FBE" w14:paraId="412E0069" w14:textId="77777777">
        <w:trPr>
          <w:trHeight w:val="757"/>
        </w:trPr>
        <w:tc>
          <w:tcPr>
            <w:tcW w:w="3116" w:type="dxa"/>
          </w:tcPr>
          <w:p w14:paraId="3223F6B7" w14:textId="77777777" w:rsidR="00023FBE" w:rsidRDefault="003D797A">
            <w:pPr>
              <w:pStyle w:val="TableParagraph"/>
              <w:spacing w:before="50"/>
              <w:ind w:left="1396" w:right="138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IV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28BCA9F1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68D045C2" w14:textId="77777777" w:rsidR="00023FBE" w:rsidRDefault="003D797A">
            <w:pPr>
              <w:pStyle w:val="TableParagraph"/>
              <w:spacing w:before="50"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Неочищенные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злаки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(каши,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макароны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</w:t>
            </w:r>
          </w:p>
          <w:p w14:paraId="1911210F" w14:textId="77777777" w:rsidR="00023FBE" w:rsidRDefault="003D797A">
            <w:pPr>
              <w:pStyle w:val="TableParagraph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цельнозерновой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грубого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помола)</w:t>
            </w:r>
          </w:p>
        </w:tc>
      </w:tr>
      <w:tr w:rsidR="00023FBE" w14:paraId="30B69F5E" w14:textId="77777777">
        <w:trPr>
          <w:trHeight w:val="436"/>
        </w:trPr>
        <w:tc>
          <w:tcPr>
            <w:tcW w:w="3116" w:type="dxa"/>
          </w:tcPr>
          <w:p w14:paraId="1CD28C52" w14:textId="77777777" w:rsidR="00023FBE" w:rsidRDefault="003D797A">
            <w:pPr>
              <w:pStyle w:val="TableParagraph"/>
              <w:spacing w:before="50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545DE6E7" w14:textId="77777777" w:rsidR="00023FBE" w:rsidRDefault="00023FBE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316FFFD7" w14:textId="77777777" w:rsidR="00023FBE" w:rsidRDefault="003D797A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Мясо,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птица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яйца</w:t>
            </w:r>
          </w:p>
        </w:tc>
      </w:tr>
    </w:tbl>
    <w:p w14:paraId="690C9ED4" w14:textId="77777777" w:rsidR="00023FBE" w:rsidRDefault="00023FBE">
      <w:pPr>
        <w:pStyle w:val="a3"/>
        <w:spacing w:before="7"/>
        <w:rPr>
          <w:sz w:val="27"/>
        </w:rPr>
      </w:pPr>
    </w:p>
    <w:p w14:paraId="2436285F" w14:textId="77777777" w:rsidR="00023FBE" w:rsidRDefault="003D797A">
      <w:pPr>
        <w:ind w:left="13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32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3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3"/>
          <w:sz w:val="28"/>
        </w:rPr>
        <w:t xml:space="preserve"> </w:t>
      </w:r>
      <w:r>
        <w:rPr>
          <w:sz w:val="28"/>
        </w:rPr>
        <w:t>за</w:t>
      </w:r>
      <w:r>
        <w:rPr>
          <w:spacing w:val="3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3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3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41"/>
          <w:sz w:val="28"/>
        </w:rPr>
        <w:t xml:space="preserve"> </w:t>
      </w:r>
      <w:r>
        <w:rPr>
          <w:spacing w:val="-10"/>
          <w:sz w:val="28"/>
        </w:rPr>
        <w:t>–</w:t>
      </w:r>
    </w:p>
    <w:p w14:paraId="4CB799EE" w14:textId="77777777" w:rsidR="00023FBE" w:rsidRDefault="003D797A">
      <w:pPr>
        <w:spacing w:before="2" w:line="322" w:lineRule="exact"/>
        <w:ind w:left="132"/>
        <w:rPr>
          <w:sz w:val="28"/>
        </w:rPr>
      </w:pPr>
      <w:r>
        <w:rPr>
          <w:b/>
          <w:sz w:val="28"/>
        </w:rPr>
        <w:t>20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14:paraId="3A991BFF" w14:textId="77777777" w:rsidR="00023FBE" w:rsidRDefault="003D797A">
      <w:pPr>
        <w:pStyle w:val="a4"/>
        <w:numPr>
          <w:ilvl w:val="0"/>
          <w:numId w:val="2"/>
        </w:numPr>
        <w:tabs>
          <w:tab w:val="left" w:pos="357"/>
        </w:tabs>
        <w:ind w:right="902" w:firstLine="0"/>
        <w:rPr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выставляется </w:t>
      </w:r>
      <w:r>
        <w:rPr>
          <w:b/>
          <w:sz w:val="28"/>
        </w:rPr>
        <w:t>4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балла</w:t>
      </w:r>
      <w:r>
        <w:rPr>
          <w:sz w:val="28"/>
        </w:rPr>
        <w:t xml:space="preserve">; </w:t>
      </w:r>
      <w:r>
        <w:rPr>
          <w:b/>
          <w:sz w:val="28"/>
        </w:rPr>
        <w:t xml:space="preserve">– </w:t>
      </w:r>
      <w:r>
        <w:rPr>
          <w:sz w:val="28"/>
        </w:rPr>
        <w:t>при отсутствии правильных ответов баллы не начисляются.</w:t>
      </w:r>
    </w:p>
    <w:p w14:paraId="1ED3EBFE" w14:textId="77777777" w:rsidR="00023FBE" w:rsidRDefault="00023FBE">
      <w:pPr>
        <w:pStyle w:val="a3"/>
        <w:rPr>
          <w:sz w:val="30"/>
        </w:rPr>
      </w:pPr>
    </w:p>
    <w:p w14:paraId="43112765" w14:textId="77777777" w:rsidR="00023FBE" w:rsidRDefault="00023FBE">
      <w:pPr>
        <w:pStyle w:val="a3"/>
        <w:spacing w:before="2"/>
        <w:rPr>
          <w:sz w:val="40"/>
        </w:rPr>
      </w:pPr>
    </w:p>
    <w:p w14:paraId="04212968" w14:textId="77777777" w:rsidR="00023FBE" w:rsidRDefault="003D797A">
      <w:pPr>
        <w:ind w:left="1926" w:right="1981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150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sectPr w:rsidR="00023FBE">
      <w:headerReference w:type="default" r:id="rId23"/>
      <w:footerReference w:type="default" r:id="rId24"/>
      <w:pgSz w:w="11910" w:h="16840"/>
      <w:pgMar w:top="1780" w:right="940" w:bottom="820" w:left="1000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886CA" w14:textId="77777777" w:rsidR="003D797A" w:rsidRDefault="003D797A">
      <w:r>
        <w:separator/>
      </w:r>
    </w:p>
  </w:endnote>
  <w:endnote w:type="continuationSeparator" w:id="0">
    <w:p w14:paraId="5CBDDE93" w14:textId="77777777" w:rsidR="003D797A" w:rsidRDefault="003D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7136" w14:textId="77777777" w:rsidR="00023FBE" w:rsidRDefault="003D797A">
    <w:pPr>
      <w:pStyle w:val="a3"/>
      <w:spacing w:line="14" w:lineRule="auto"/>
      <w:rPr>
        <w:sz w:val="20"/>
      </w:rPr>
    </w:pPr>
    <w:r>
      <w:pict w14:anchorId="312D6DF9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6" type="#_x0000_t202" style="position:absolute;margin-left:291.65pt;margin-top:799.05pt;width:13pt;height:15.3pt;z-index:-16099328;mso-position-horizontal-relative:page;mso-position-vertical-relative:page" filled="f" stroked="f">
          <v:textbox inset="0,0,0,0">
            <w:txbxContent>
              <w:p w14:paraId="70412660" w14:textId="77777777" w:rsidR="00023FBE" w:rsidRDefault="003D797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16990" w14:textId="77777777" w:rsidR="00023FBE" w:rsidRDefault="003D797A">
    <w:pPr>
      <w:pStyle w:val="a3"/>
      <w:spacing w:line="14" w:lineRule="auto"/>
      <w:rPr>
        <w:sz w:val="20"/>
      </w:rPr>
    </w:pPr>
    <w:r>
      <w:pict w14:anchorId="65020B30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34" type="#_x0000_t202" style="position:absolute;margin-left:291.65pt;margin-top:799.05pt;width:13pt;height:15.3pt;z-index:-16098304;mso-position-horizontal-relative:page;mso-position-vertical-relative:page" filled="f" stroked="f">
          <v:textbox inset="0,0,0,0">
            <w:txbxContent>
              <w:p w14:paraId="182E66CF" w14:textId="77777777" w:rsidR="00023FBE" w:rsidRDefault="003D797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2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E939" w14:textId="77777777" w:rsidR="00023FBE" w:rsidRDefault="003D797A">
    <w:pPr>
      <w:pStyle w:val="a3"/>
      <w:spacing w:line="14" w:lineRule="auto"/>
      <w:rPr>
        <w:sz w:val="20"/>
      </w:rPr>
    </w:pPr>
    <w:r>
      <w:pict w14:anchorId="5BBE428E"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1031" type="#_x0000_t202" style="position:absolute;margin-left:291.65pt;margin-top:799.05pt;width:13pt;height:15.3pt;z-index:-16096768;mso-position-horizontal-relative:page;mso-position-vertical-relative:page" filled="f" stroked="f">
          <v:textbox inset="0,0,0,0">
            <w:txbxContent>
              <w:p w14:paraId="213855D9" w14:textId="77777777" w:rsidR="00023FBE" w:rsidRDefault="003D797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8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522DB" w14:textId="77777777" w:rsidR="00023FBE" w:rsidRDefault="003D797A">
    <w:pPr>
      <w:pStyle w:val="a3"/>
      <w:spacing w:line="14" w:lineRule="auto"/>
      <w:rPr>
        <w:sz w:val="20"/>
      </w:rPr>
    </w:pPr>
    <w:r>
      <w:pict w14:anchorId="75023604"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1028" type="#_x0000_t202" style="position:absolute;margin-left:291.65pt;margin-top:799.05pt;width:13pt;height:15.3pt;z-index:-16095232;mso-position-horizontal-relative:page;mso-position-vertical-relative:page" filled="f" stroked="f">
          <v:textbox inset="0,0,0,0">
            <w:txbxContent>
              <w:p w14:paraId="0A18CFDB" w14:textId="77777777" w:rsidR="00023FBE" w:rsidRDefault="003D797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9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784F8" w14:textId="77777777" w:rsidR="00023FBE" w:rsidRDefault="003D797A">
    <w:pPr>
      <w:pStyle w:val="a3"/>
      <w:spacing w:line="14" w:lineRule="auto"/>
      <w:rPr>
        <w:sz w:val="20"/>
      </w:rPr>
    </w:pPr>
    <w:r>
      <w:pict w14:anchorId="6864709D">
        <v:shapetype id="_x0000_t202" coordsize="21600,21600" o:spt="202" path="m,l,21600r21600,l21600,xe">
          <v:stroke joinstyle="miter"/>
          <v:path gradientshapeok="t" o:connecttype="rect"/>
        </v:shapetype>
        <v:shape id="docshape18" o:spid="_x0000_s1025" type="#_x0000_t202" style="position:absolute;margin-left:288.65pt;margin-top:799.05pt;width:19pt;height:15.3pt;z-index:-16093696;mso-position-horizontal-relative:page;mso-position-vertical-relative:page" filled="f" stroked="f">
          <v:textbox inset="0,0,0,0">
            <w:txbxContent>
              <w:p w14:paraId="7C8D3DCA" w14:textId="77777777" w:rsidR="00023FBE" w:rsidRDefault="003D797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>
                  <w:rPr>
                    <w:spacing w:val="-5"/>
                    <w:sz w:val="24"/>
                  </w:rPr>
                  <w:t>10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368F2" w14:textId="77777777" w:rsidR="003D797A" w:rsidRDefault="003D797A">
      <w:r>
        <w:separator/>
      </w:r>
    </w:p>
  </w:footnote>
  <w:footnote w:type="continuationSeparator" w:id="0">
    <w:p w14:paraId="6E773C61" w14:textId="77777777" w:rsidR="003D797A" w:rsidRDefault="003D7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94AF" w14:textId="11088AAF" w:rsidR="00023FBE" w:rsidRDefault="00023FBE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574E" w14:textId="7E860EDC" w:rsidR="00023FBE" w:rsidRDefault="003D797A">
    <w:pPr>
      <w:pStyle w:val="a3"/>
      <w:spacing w:line="14" w:lineRule="auto"/>
      <w:rPr>
        <w:sz w:val="20"/>
      </w:rPr>
    </w:pPr>
    <w:r>
      <w:pict w14:anchorId="74898B9F"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32" type="#_x0000_t202" style="position:absolute;margin-left:265.95pt;margin-top:73.35pt;width:66.4pt;height:17.55pt;z-index:-16097280;mso-position-horizontal-relative:page;mso-position-vertical-relative:page" filled="f" stroked="f">
          <v:textbox inset="0,0,0,0">
            <w:txbxContent>
              <w:p w14:paraId="22ABC82E" w14:textId="77777777" w:rsidR="00023FBE" w:rsidRDefault="003D797A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t>5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28288" w14:textId="67C93330" w:rsidR="00023FBE" w:rsidRDefault="003D797A">
    <w:pPr>
      <w:pStyle w:val="a3"/>
      <w:spacing w:line="14" w:lineRule="auto"/>
      <w:rPr>
        <w:sz w:val="20"/>
      </w:rPr>
    </w:pPr>
    <w:r>
      <w:pict w14:anchorId="449075C1"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1029" type="#_x0000_t202" style="position:absolute;margin-left:265.95pt;margin-top:73.35pt;width:66.4pt;height:17.55pt;z-index:-16095744;mso-position-horizontal-relative:page;mso-position-vertical-relative:page" filled="f" stroked="f">
          <v:textbox inset="0,0,0,0">
            <w:txbxContent>
              <w:p w14:paraId="2E8202FF" w14:textId="77777777" w:rsidR="00023FBE" w:rsidRDefault="003D797A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t>6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FECC4" w14:textId="2A83CF21" w:rsidR="00023FBE" w:rsidRDefault="003D797A">
    <w:pPr>
      <w:pStyle w:val="a3"/>
      <w:spacing w:line="14" w:lineRule="auto"/>
      <w:rPr>
        <w:sz w:val="20"/>
      </w:rPr>
    </w:pPr>
    <w:r>
      <w:pict w14:anchorId="3CE2EB2A"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1026" type="#_x0000_t202" style="position:absolute;margin-left:265.95pt;margin-top:73.35pt;width:66.4pt;height:17.55pt;z-index:-16094208;mso-position-horizontal-relative:page;mso-position-vertical-relative:page" filled="f" stroked="f">
          <v:textbox inset="0,0,0,0">
            <w:txbxContent>
              <w:p w14:paraId="2AA539FC" w14:textId="77777777" w:rsidR="00023FBE" w:rsidRDefault="003D797A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t>7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B1FEC"/>
    <w:multiLevelType w:val="hybridMultilevel"/>
    <w:tmpl w:val="CB90F130"/>
    <w:lvl w:ilvl="0" w:tplc="3F8C3C98">
      <w:start w:val="2"/>
      <w:numFmt w:val="decimal"/>
      <w:lvlText w:val="%1."/>
      <w:lvlJc w:val="left"/>
      <w:pPr>
        <w:ind w:left="132" w:hanging="34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195C3408">
      <w:numFmt w:val="bullet"/>
      <w:lvlText w:val="•"/>
      <w:lvlJc w:val="left"/>
      <w:pPr>
        <w:ind w:left="1122" w:hanging="349"/>
      </w:pPr>
      <w:rPr>
        <w:rFonts w:hint="default"/>
        <w:lang w:val="ru-RU" w:eastAsia="en-US" w:bidi="ar-SA"/>
      </w:rPr>
    </w:lvl>
    <w:lvl w:ilvl="2" w:tplc="5CE4F860">
      <w:numFmt w:val="bullet"/>
      <w:lvlText w:val="•"/>
      <w:lvlJc w:val="left"/>
      <w:pPr>
        <w:ind w:left="2105" w:hanging="349"/>
      </w:pPr>
      <w:rPr>
        <w:rFonts w:hint="default"/>
        <w:lang w:val="ru-RU" w:eastAsia="en-US" w:bidi="ar-SA"/>
      </w:rPr>
    </w:lvl>
    <w:lvl w:ilvl="3" w:tplc="28CECF5A">
      <w:numFmt w:val="bullet"/>
      <w:lvlText w:val="•"/>
      <w:lvlJc w:val="left"/>
      <w:pPr>
        <w:ind w:left="3087" w:hanging="349"/>
      </w:pPr>
      <w:rPr>
        <w:rFonts w:hint="default"/>
        <w:lang w:val="ru-RU" w:eastAsia="en-US" w:bidi="ar-SA"/>
      </w:rPr>
    </w:lvl>
    <w:lvl w:ilvl="4" w:tplc="6EF8B0A8">
      <w:numFmt w:val="bullet"/>
      <w:lvlText w:val="•"/>
      <w:lvlJc w:val="left"/>
      <w:pPr>
        <w:ind w:left="4070" w:hanging="349"/>
      </w:pPr>
      <w:rPr>
        <w:rFonts w:hint="default"/>
        <w:lang w:val="ru-RU" w:eastAsia="en-US" w:bidi="ar-SA"/>
      </w:rPr>
    </w:lvl>
    <w:lvl w:ilvl="5" w:tplc="D3C855CC">
      <w:numFmt w:val="bullet"/>
      <w:lvlText w:val="•"/>
      <w:lvlJc w:val="left"/>
      <w:pPr>
        <w:ind w:left="5053" w:hanging="349"/>
      </w:pPr>
      <w:rPr>
        <w:rFonts w:hint="default"/>
        <w:lang w:val="ru-RU" w:eastAsia="en-US" w:bidi="ar-SA"/>
      </w:rPr>
    </w:lvl>
    <w:lvl w:ilvl="6" w:tplc="DA823CD2">
      <w:numFmt w:val="bullet"/>
      <w:lvlText w:val="•"/>
      <w:lvlJc w:val="left"/>
      <w:pPr>
        <w:ind w:left="6035" w:hanging="349"/>
      </w:pPr>
      <w:rPr>
        <w:rFonts w:hint="default"/>
        <w:lang w:val="ru-RU" w:eastAsia="en-US" w:bidi="ar-SA"/>
      </w:rPr>
    </w:lvl>
    <w:lvl w:ilvl="7" w:tplc="D60042CE">
      <w:numFmt w:val="bullet"/>
      <w:lvlText w:val="•"/>
      <w:lvlJc w:val="left"/>
      <w:pPr>
        <w:ind w:left="7018" w:hanging="349"/>
      </w:pPr>
      <w:rPr>
        <w:rFonts w:hint="default"/>
        <w:lang w:val="ru-RU" w:eastAsia="en-US" w:bidi="ar-SA"/>
      </w:rPr>
    </w:lvl>
    <w:lvl w:ilvl="8" w:tplc="611E3BD2">
      <w:numFmt w:val="bullet"/>
      <w:lvlText w:val="•"/>
      <w:lvlJc w:val="left"/>
      <w:pPr>
        <w:ind w:left="8001" w:hanging="349"/>
      </w:pPr>
      <w:rPr>
        <w:rFonts w:hint="default"/>
        <w:lang w:val="ru-RU" w:eastAsia="en-US" w:bidi="ar-SA"/>
      </w:rPr>
    </w:lvl>
  </w:abstractNum>
  <w:abstractNum w:abstractNumId="1" w15:restartNumberingAfterBreak="0">
    <w:nsid w:val="23A066CA"/>
    <w:multiLevelType w:val="hybridMultilevel"/>
    <w:tmpl w:val="620AA8CC"/>
    <w:lvl w:ilvl="0" w:tplc="037877BA">
      <w:numFmt w:val="bullet"/>
      <w:lvlText w:val=""/>
      <w:lvlJc w:val="left"/>
      <w:pPr>
        <w:ind w:left="356" w:hanging="22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DF4B5C2">
      <w:numFmt w:val="bullet"/>
      <w:lvlText w:val="•"/>
      <w:lvlJc w:val="left"/>
      <w:pPr>
        <w:ind w:left="1320" w:hanging="224"/>
      </w:pPr>
      <w:rPr>
        <w:rFonts w:hint="default"/>
        <w:lang w:val="ru-RU" w:eastAsia="en-US" w:bidi="ar-SA"/>
      </w:rPr>
    </w:lvl>
    <w:lvl w:ilvl="2" w:tplc="456EEB0E">
      <w:numFmt w:val="bullet"/>
      <w:lvlText w:val="•"/>
      <w:lvlJc w:val="left"/>
      <w:pPr>
        <w:ind w:left="2281" w:hanging="224"/>
      </w:pPr>
      <w:rPr>
        <w:rFonts w:hint="default"/>
        <w:lang w:val="ru-RU" w:eastAsia="en-US" w:bidi="ar-SA"/>
      </w:rPr>
    </w:lvl>
    <w:lvl w:ilvl="3" w:tplc="29EE058E">
      <w:numFmt w:val="bullet"/>
      <w:lvlText w:val="•"/>
      <w:lvlJc w:val="left"/>
      <w:pPr>
        <w:ind w:left="3241" w:hanging="224"/>
      </w:pPr>
      <w:rPr>
        <w:rFonts w:hint="default"/>
        <w:lang w:val="ru-RU" w:eastAsia="en-US" w:bidi="ar-SA"/>
      </w:rPr>
    </w:lvl>
    <w:lvl w:ilvl="4" w:tplc="7F4E4DD4">
      <w:numFmt w:val="bullet"/>
      <w:lvlText w:val="•"/>
      <w:lvlJc w:val="left"/>
      <w:pPr>
        <w:ind w:left="4202" w:hanging="224"/>
      </w:pPr>
      <w:rPr>
        <w:rFonts w:hint="default"/>
        <w:lang w:val="ru-RU" w:eastAsia="en-US" w:bidi="ar-SA"/>
      </w:rPr>
    </w:lvl>
    <w:lvl w:ilvl="5" w:tplc="33D4B47A">
      <w:numFmt w:val="bullet"/>
      <w:lvlText w:val="•"/>
      <w:lvlJc w:val="left"/>
      <w:pPr>
        <w:ind w:left="5163" w:hanging="224"/>
      </w:pPr>
      <w:rPr>
        <w:rFonts w:hint="default"/>
        <w:lang w:val="ru-RU" w:eastAsia="en-US" w:bidi="ar-SA"/>
      </w:rPr>
    </w:lvl>
    <w:lvl w:ilvl="6" w:tplc="2E3AD7FC">
      <w:numFmt w:val="bullet"/>
      <w:lvlText w:val="•"/>
      <w:lvlJc w:val="left"/>
      <w:pPr>
        <w:ind w:left="6123" w:hanging="224"/>
      </w:pPr>
      <w:rPr>
        <w:rFonts w:hint="default"/>
        <w:lang w:val="ru-RU" w:eastAsia="en-US" w:bidi="ar-SA"/>
      </w:rPr>
    </w:lvl>
    <w:lvl w:ilvl="7" w:tplc="979EF7F2">
      <w:numFmt w:val="bullet"/>
      <w:lvlText w:val="•"/>
      <w:lvlJc w:val="left"/>
      <w:pPr>
        <w:ind w:left="7084" w:hanging="224"/>
      </w:pPr>
      <w:rPr>
        <w:rFonts w:hint="default"/>
        <w:lang w:val="ru-RU" w:eastAsia="en-US" w:bidi="ar-SA"/>
      </w:rPr>
    </w:lvl>
    <w:lvl w:ilvl="8" w:tplc="93C8F4AE">
      <w:numFmt w:val="bullet"/>
      <w:lvlText w:val="•"/>
      <w:lvlJc w:val="left"/>
      <w:pPr>
        <w:ind w:left="8045" w:hanging="224"/>
      </w:pPr>
      <w:rPr>
        <w:rFonts w:hint="default"/>
        <w:lang w:val="ru-RU" w:eastAsia="en-US" w:bidi="ar-SA"/>
      </w:rPr>
    </w:lvl>
  </w:abstractNum>
  <w:abstractNum w:abstractNumId="2" w15:restartNumberingAfterBreak="0">
    <w:nsid w:val="3AED5F1B"/>
    <w:multiLevelType w:val="hybridMultilevel"/>
    <w:tmpl w:val="C3004886"/>
    <w:lvl w:ilvl="0" w:tplc="B1FA483C">
      <w:numFmt w:val="bullet"/>
      <w:lvlText w:val=""/>
      <w:lvlJc w:val="left"/>
      <w:pPr>
        <w:ind w:left="132" w:hanging="22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DC4FD66">
      <w:numFmt w:val="bullet"/>
      <w:lvlText w:val="•"/>
      <w:lvlJc w:val="left"/>
      <w:pPr>
        <w:ind w:left="1122" w:hanging="224"/>
      </w:pPr>
      <w:rPr>
        <w:rFonts w:hint="default"/>
        <w:lang w:val="ru-RU" w:eastAsia="en-US" w:bidi="ar-SA"/>
      </w:rPr>
    </w:lvl>
    <w:lvl w:ilvl="2" w:tplc="E6C00D70">
      <w:numFmt w:val="bullet"/>
      <w:lvlText w:val="•"/>
      <w:lvlJc w:val="left"/>
      <w:pPr>
        <w:ind w:left="2105" w:hanging="224"/>
      </w:pPr>
      <w:rPr>
        <w:rFonts w:hint="default"/>
        <w:lang w:val="ru-RU" w:eastAsia="en-US" w:bidi="ar-SA"/>
      </w:rPr>
    </w:lvl>
    <w:lvl w:ilvl="3" w:tplc="DE1C9946">
      <w:numFmt w:val="bullet"/>
      <w:lvlText w:val="•"/>
      <w:lvlJc w:val="left"/>
      <w:pPr>
        <w:ind w:left="3087" w:hanging="224"/>
      </w:pPr>
      <w:rPr>
        <w:rFonts w:hint="default"/>
        <w:lang w:val="ru-RU" w:eastAsia="en-US" w:bidi="ar-SA"/>
      </w:rPr>
    </w:lvl>
    <w:lvl w:ilvl="4" w:tplc="93A0EEB6">
      <w:numFmt w:val="bullet"/>
      <w:lvlText w:val="•"/>
      <w:lvlJc w:val="left"/>
      <w:pPr>
        <w:ind w:left="4070" w:hanging="224"/>
      </w:pPr>
      <w:rPr>
        <w:rFonts w:hint="default"/>
        <w:lang w:val="ru-RU" w:eastAsia="en-US" w:bidi="ar-SA"/>
      </w:rPr>
    </w:lvl>
    <w:lvl w:ilvl="5" w:tplc="5BEAAF72">
      <w:numFmt w:val="bullet"/>
      <w:lvlText w:val="•"/>
      <w:lvlJc w:val="left"/>
      <w:pPr>
        <w:ind w:left="5053" w:hanging="224"/>
      </w:pPr>
      <w:rPr>
        <w:rFonts w:hint="default"/>
        <w:lang w:val="ru-RU" w:eastAsia="en-US" w:bidi="ar-SA"/>
      </w:rPr>
    </w:lvl>
    <w:lvl w:ilvl="6" w:tplc="4710A0CC">
      <w:numFmt w:val="bullet"/>
      <w:lvlText w:val="•"/>
      <w:lvlJc w:val="left"/>
      <w:pPr>
        <w:ind w:left="6035" w:hanging="224"/>
      </w:pPr>
      <w:rPr>
        <w:rFonts w:hint="default"/>
        <w:lang w:val="ru-RU" w:eastAsia="en-US" w:bidi="ar-SA"/>
      </w:rPr>
    </w:lvl>
    <w:lvl w:ilvl="7" w:tplc="2E82BE2E">
      <w:numFmt w:val="bullet"/>
      <w:lvlText w:val="•"/>
      <w:lvlJc w:val="left"/>
      <w:pPr>
        <w:ind w:left="7018" w:hanging="224"/>
      </w:pPr>
      <w:rPr>
        <w:rFonts w:hint="default"/>
        <w:lang w:val="ru-RU" w:eastAsia="en-US" w:bidi="ar-SA"/>
      </w:rPr>
    </w:lvl>
    <w:lvl w:ilvl="8" w:tplc="5C827404">
      <w:numFmt w:val="bullet"/>
      <w:lvlText w:val="•"/>
      <w:lvlJc w:val="left"/>
      <w:pPr>
        <w:ind w:left="8001" w:hanging="22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3FBE"/>
    <w:rsid w:val="00023FBE"/>
    <w:rsid w:val="003D797A"/>
    <w:rsid w:val="00DD75CD"/>
    <w:rsid w:val="00FD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3142C77E"/>
  <w15:docId w15:val="{5ACF6C71-BB8C-4DA6-A8F8-23B92AA7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926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56" w:hanging="225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DD7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75C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D7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75C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1812</Words>
  <Characters>10335</Characters>
  <Application>Microsoft Office Word</Application>
  <DocSecurity>0</DocSecurity>
  <Lines>86</Lines>
  <Paragraphs>24</Paragraphs>
  <ScaleCrop>false</ScaleCrop>
  <Company/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Пользователь</cp:lastModifiedBy>
  <cp:revision>3</cp:revision>
  <dcterms:created xsi:type="dcterms:W3CDTF">2023-09-18T08:37:00Z</dcterms:created>
  <dcterms:modified xsi:type="dcterms:W3CDTF">2023-09-18T09:04:00Z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2023-09-18T00:00:00Z</vt:filetime>
  </property>
  <property fmtid="{D5CDD505-2E9C-101B-9397-08002B2CF9AE}" pid="5" name="Producer">
    <vt:lpwstr>Microsoft® Word 2016</vt:lpwstr>
  </property>
</Properties>
</file>